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4" w:rsidRDefault="00915974" w:rsidP="0091597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74" w:rsidRDefault="00915974" w:rsidP="00915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915974" w:rsidRPr="007B50EC" w:rsidRDefault="007B50EC" w:rsidP="0091597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 10.11.2017  </w:t>
      </w:r>
      <w:r w:rsidR="00915974">
        <w:rPr>
          <w:rFonts w:ascii="Times New Roman" w:hAnsi="Times New Roman"/>
          <w:i w:val="0"/>
          <w:sz w:val="28"/>
          <w:szCs w:val="28"/>
        </w:rPr>
        <w:t xml:space="preserve">  </w:t>
      </w:r>
      <w:r w:rsidR="00915974"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sz w:val="28"/>
          <w:szCs w:val="28"/>
          <w:u w:val="single"/>
        </w:rPr>
        <w:t>434</w:t>
      </w:r>
    </w:p>
    <w:p w:rsidR="00915974" w:rsidRDefault="00915974" w:rsidP="0091597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:rsidR="00E17FC4" w:rsidRDefault="00915974" w:rsidP="00E17FC4">
      <w:pPr>
        <w:pStyle w:val="a3"/>
        <w:spacing w:after="0"/>
        <w:jc w:val="left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48231E">
        <w:rPr>
          <w:rFonts w:ascii="Times New Roman" w:eastAsiaTheme="minorHAnsi" w:hAnsi="Times New Roman"/>
          <w:i w:val="0"/>
          <w:sz w:val="28"/>
          <w:szCs w:val="28"/>
          <w:lang w:eastAsia="en-US"/>
        </w:rPr>
        <w:t>типовой формы</w:t>
      </w:r>
      <w:r w:rsidR="00E17FC4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</w:t>
      </w:r>
    </w:p>
    <w:p w:rsidR="0048231E" w:rsidRDefault="00AD4012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договора</w:t>
      </w:r>
      <w:r w:rsidR="0048231E" w:rsidRPr="0048231E">
        <w:rPr>
          <w:rFonts w:ascii="Times New Roman" w:hAnsi="Times New Roman"/>
          <w:i w:val="0"/>
          <w:sz w:val="28"/>
          <w:szCs w:val="28"/>
        </w:rPr>
        <w:t xml:space="preserve"> на право установки и </w:t>
      </w:r>
    </w:p>
    <w:p w:rsidR="0048231E" w:rsidRDefault="0048231E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48231E">
        <w:rPr>
          <w:rFonts w:ascii="Times New Roman" w:hAnsi="Times New Roman"/>
          <w:i w:val="0"/>
          <w:sz w:val="28"/>
          <w:szCs w:val="28"/>
        </w:rPr>
        <w:t xml:space="preserve">эксплуатации рекламных конструкций </w:t>
      </w:r>
    </w:p>
    <w:p w:rsidR="0048231E" w:rsidRDefault="0048231E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48231E">
        <w:rPr>
          <w:rFonts w:ascii="Times New Roman" w:hAnsi="Times New Roman"/>
          <w:i w:val="0"/>
          <w:sz w:val="28"/>
          <w:szCs w:val="28"/>
        </w:rPr>
        <w:t xml:space="preserve">на земельном участке, здании или ином </w:t>
      </w:r>
    </w:p>
    <w:p w:rsidR="0048231E" w:rsidRDefault="0048231E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48231E">
        <w:rPr>
          <w:rFonts w:ascii="Times New Roman" w:hAnsi="Times New Roman"/>
          <w:i w:val="0"/>
          <w:sz w:val="28"/>
          <w:szCs w:val="28"/>
        </w:rPr>
        <w:t xml:space="preserve">недвижимом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имуществе</w:t>
      </w:r>
      <w:proofErr w:type="gramEnd"/>
      <w:r>
        <w:rPr>
          <w:rFonts w:ascii="Times New Roman" w:hAnsi="Times New Roman"/>
          <w:i w:val="0"/>
          <w:sz w:val="28"/>
          <w:szCs w:val="28"/>
        </w:rPr>
        <w:t>, находяще</w:t>
      </w:r>
      <w:r w:rsidRPr="0048231E">
        <w:rPr>
          <w:rFonts w:ascii="Times New Roman" w:hAnsi="Times New Roman"/>
          <w:i w:val="0"/>
          <w:sz w:val="28"/>
          <w:szCs w:val="28"/>
        </w:rPr>
        <w:t xml:space="preserve">мся </w:t>
      </w:r>
    </w:p>
    <w:p w:rsidR="0048231E" w:rsidRDefault="0048231E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48231E">
        <w:rPr>
          <w:rFonts w:ascii="Times New Roman" w:hAnsi="Times New Roman"/>
          <w:i w:val="0"/>
          <w:sz w:val="28"/>
          <w:szCs w:val="28"/>
        </w:rPr>
        <w:t xml:space="preserve">в собственности </w:t>
      </w:r>
      <w:proofErr w:type="gramStart"/>
      <w:r w:rsidRPr="0048231E">
        <w:rPr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 w:rsidRPr="0048231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48231E" w:rsidRDefault="0048231E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48231E">
        <w:rPr>
          <w:rFonts w:ascii="Times New Roman" w:hAnsi="Times New Roman"/>
          <w:i w:val="0"/>
          <w:sz w:val="28"/>
          <w:szCs w:val="28"/>
        </w:rPr>
        <w:t xml:space="preserve">образования Руднянский район </w:t>
      </w:r>
    </w:p>
    <w:p w:rsidR="0048231E" w:rsidRDefault="0048231E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48231E">
        <w:rPr>
          <w:rFonts w:ascii="Times New Roman" w:hAnsi="Times New Roman"/>
          <w:i w:val="0"/>
          <w:sz w:val="28"/>
          <w:szCs w:val="28"/>
        </w:rPr>
        <w:t xml:space="preserve">Смоленской области, а также </w:t>
      </w:r>
      <w:proofErr w:type="gramStart"/>
      <w:r w:rsidRPr="0048231E">
        <w:rPr>
          <w:rFonts w:ascii="Times New Roman" w:hAnsi="Times New Roman"/>
          <w:i w:val="0"/>
          <w:sz w:val="28"/>
          <w:szCs w:val="28"/>
        </w:rPr>
        <w:t>земельных</w:t>
      </w:r>
      <w:proofErr w:type="gramEnd"/>
      <w:r w:rsidRPr="0048231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48231E" w:rsidRDefault="0048231E" w:rsidP="00E17FC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proofErr w:type="gramStart"/>
      <w:r w:rsidRPr="0048231E">
        <w:rPr>
          <w:rFonts w:ascii="Times New Roman" w:hAnsi="Times New Roman"/>
          <w:i w:val="0"/>
          <w:sz w:val="28"/>
          <w:szCs w:val="28"/>
        </w:rPr>
        <w:t>участках</w:t>
      </w:r>
      <w:proofErr w:type="gramEnd"/>
      <w:r w:rsidRPr="0048231E">
        <w:rPr>
          <w:rFonts w:ascii="Times New Roman" w:hAnsi="Times New Roman"/>
          <w:i w:val="0"/>
          <w:sz w:val="28"/>
          <w:szCs w:val="28"/>
        </w:rPr>
        <w:t xml:space="preserve">, государственная собственность </w:t>
      </w:r>
    </w:p>
    <w:p w:rsidR="00E17FC4" w:rsidRPr="0048231E" w:rsidRDefault="0048231E" w:rsidP="00E17FC4">
      <w:pPr>
        <w:pStyle w:val="a3"/>
        <w:spacing w:after="0"/>
        <w:jc w:val="left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48231E">
        <w:rPr>
          <w:rFonts w:ascii="Times New Roman" w:hAnsi="Times New Roman"/>
          <w:i w:val="0"/>
          <w:sz w:val="28"/>
          <w:szCs w:val="28"/>
        </w:rPr>
        <w:t>на которые не разграничена</w:t>
      </w:r>
      <w:r w:rsidR="007158CB">
        <w:rPr>
          <w:rFonts w:ascii="Times New Roman" w:hAnsi="Times New Roman"/>
          <w:i w:val="0"/>
          <w:sz w:val="28"/>
          <w:szCs w:val="28"/>
        </w:rPr>
        <w:t xml:space="preserve"> и типовой </w:t>
      </w:r>
    </w:p>
    <w:p w:rsidR="007158CB" w:rsidRDefault="007158CB" w:rsidP="00995CBD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формы </w:t>
      </w:r>
      <w:r w:rsidRPr="007158CB">
        <w:rPr>
          <w:rFonts w:ascii="Times New Roman" w:hAnsi="Times New Roman"/>
          <w:i w:val="0"/>
          <w:sz w:val="28"/>
          <w:szCs w:val="28"/>
        </w:rPr>
        <w:t>паспорта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7158CB">
        <w:rPr>
          <w:rFonts w:ascii="Times New Roman" w:hAnsi="Times New Roman"/>
          <w:i w:val="0"/>
          <w:sz w:val="28"/>
          <w:szCs w:val="28"/>
        </w:rPr>
        <w:t xml:space="preserve">места установки и </w:t>
      </w:r>
    </w:p>
    <w:p w:rsidR="00CA519D" w:rsidRDefault="007158CB" w:rsidP="00995CBD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7158CB">
        <w:rPr>
          <w:rFonts w:ascii="Times New Roman" w:hAnsi="Times New Roman"/>
          <w:i w:val="0"/>
          <w:sz w:val="28"/>
          <w:szCs w:val="28"/>
        </w:rPr>
        <w:t xml:space="preserve">эксплуатации рекламной конструкции </w:t>
      </w:r>
    </w:p>
    <w:p w:rsidR="00CA519D" w:rsidRDefault="007158CB" w:rsidP="00995CBD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7158CB">
        <w:rPr>
          <w:rFonts w:ascii="Times New Roman" w:hAnsi="Times New Roman"/>
          <w:i w:val="0"/>
          <w:sz w:val="28"/>
          <w:szCs w:val="28"/>
        </w:rPr>
        <w:t xml:space="preserve">на территории муниципального образования </w:t>
      </w:r>
    </w:p>
    <w:p w:rsidR="00995CBD" w:rsidRDefault="007158CB" w:rsidP="00995CBD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7158CB">
        <w:rPr>
          <w:rFonts w:ascii="Times New Roman" w:hAnsi="Times New Roman"/>
          <w:i w:val="0"/>
          <w:sz w:val="28"/>
          <w:szCs w:val="28"/>
        </w:rPr>
        <w:t>Руднянский район Смоленской области</w:t>
      </w:r>
    </w:p>
    <w:p w:rsidR="007158CB" w:rsidRPr="0048231E" w:rsidRDefault="007158CB" w:rsidP="00995CBD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</w:p>
    <w:p w:rsidR="00915974" w:rsidRPr="00AD4012" w:rsidRDefault="00AD4012" w:rsidP="00AD4012">
      <w:pPr>
        <w:pStyle w:val="a3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соответствии с</w:t>
      </w:r>
      <w:r w:rsidR="00915974">
        <w:rPr>
          <w:rFonts w:ascii="Times New Roman" w:hAnsi="Times New Roman"/>
          <w:i w:val="0"/>
          <w:sz w:val="28"/>
          <w:szCs w:val="28"/>
        </w:rPr>
        <w:t xml:space="preserve"> Федеральным </w:t>
      </w:r>
      <w:hyperlink r:id="rId5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="00915974" w:rsidRPr="002461A5">
          <w:rPr>
            <w:rStyle w:val="a5"/>
            <w:rFonts w:ascii="Times New Roman" w:eastAsia="Calibri" w:hAnsi="Times New Roman"/>
            <w:i w:val="0"/>
            <w:color w:val="000000"/>
            <w:sz w:val="28"/>
            <w:szCs w:val="28"/>
            <w:u w:val="none"/>
          </w:rPr>
          <w:t>законом</w:t>
        </w:r>
      </w:hyperlink>
      <w:r w:rsidR="00915974">
        <w:rPr>
          <w:rFonts w:ascii="Times New Roman" w:hAnsi="Times New Roman"/>
          <w:i w:val="0"/>
          <w:sz w:val="28"/>
          <w:szCs w:val="28"/>
        </w:rPr>
        <w:t xml:space="preserve"> от 13.03.2006 </w:t>
      </w:r>
      <w:r w:rsidR="00915974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="00915974">
        <w:rPr>
          <w:rFonts w:ascii="Times New Roman" w:hAnsi="Times New Roman"/>
          <w:i w:val="0"/>
          <w:sz w:val="28"/>
          <w:szCs w:val="28"/>
        </w:rPr>
        <w:t xml:space="preserve"> 38-ФЗ «О рекламе», решением Руднянского районного представительного Собрания от 29.04.2016 </w:t>
      </w:r>
      <w:r w:rsidR="00915974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="00915974">
        <w:rPr>
          <w:rFonts w:ascii="Times New Roman" w:hAnsi="Times New Roman"/>
          <w:i w:val="0"/>
          <w:sz w:val="28"/>
          <w:szCs w:val="28"/>
        </w:rPr>
        <w:t xml:space="preserve"> 84 «Об утверждении Порядка выдачи разрешений на установку и эксплуатацию рекламных конструкций на территории муниципального образования Руднянский район Смоленской области», Уставом муниципального образования Руднянский район Смоленской области </w:t>
      </w:r>
    </w:p>
    <w:p w:rsidR="00915974" w:rsidRDefault="00915974" w:rsidP="00915974">
      <w:pPr>
        <w:pStyle w:val="ConsPlusNormal0"/>
        <w:jc w:val="both"/>
        <w:rPr>
          <w:rFonts w:cs="Times New Roman"/>
          <w:sz w:val="28"/>
          <w:lang w:eastAsia="ru-RU"/>
        </w:rPr>
      </w:pPr>
    </w:p>
    <w:p w:rsidR="00915974" w:rsidRDefault="00915974" w:rsidP="00915974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15974" w:rsidRDefault="00915974" w:rsidP="00915974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158CB" w:rsidRDefault="007158CB" w:rsidP="007158CB">
      <w:pPr>
        <w:pStyle w:val="a3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</w:t>
      </w:r>
      <w:r w:rsidR="00915974">
        <w:rPr>
          <w:rFonts w:ascii="Times New Roman" w:hAnsi="Times New Roman"/>
          <w:i w:val="0"/>
          <w:sz w:val="28"/>
          <w:szCs w:val="28"/>
        </w:rPr>
        <w:t xml:space="preserve">Утвердить </w:t>
      </w:r>
      <w:r>
        <w:rPr>
          <w:rFonts w:ascii="Times New Roman" w:hAnsi="Times New Roman"/>
          <w:i w:val="0"/>
          <w:sz w:val="28"/>
          <w:szCs w:val="28"/>
        </w:rPr>
        <w:t>прилагаемые:</w:t>
      </w:r>
    </w:p>
    <w:p w:rsidR="007158CB" w:rsidRDefault="007158CB" w:rsidP="007158CB">
      <w:pPr>
        <w:pStyle w:val="a3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</w:t>
      </w:r>
      <w:r w:rsidR="003A2A15">
        <w:rPr>
          <w:rFonts w:ascii="Times New Roman" w:hAnsi="Times New Roman"/>
          <w:i w:val="0"/>
          <w:sz w:val="28"/>
          <w:szCs w:val="28"/>
        </w:rPr>
        <w:t>типовую форму договора</w:t>
      </w:r>
      <w:r w:rsidR="00287D5C">
        <w:rPr>
          <w:rFonts w:ascii="Times New Roman" w:hAnsi="Times New Roman"/>
          <w:i w:val="0"/>
          <w:sz w:val="28"/>
          <w:szCs w:val="28"/>
        </w:rPr>
        <w:t xml:space="preserve"> </w:t>
      </w:r>
      <w:r w:rsidR="00287D5C" w:rsidRPr="00287D5C">
        <w:rPr>
          <w:rFonts w:ascii="Times New Roman" w:hAnsi="Times New Roman"/>
          <w:i w:val="0"/>
          <w:sz w:val="28"/>
          <w:szCs w:val="28"/>
        </w:rPr>
        <w:t xml:space="preserve">на право установки и эксплуатации рекламных конструкций на земельном участке, здании или ином </w:t>
      </w:r>
      <w:r w:rsidR="00995CBD">
        <w:rPr>
          <w:rFonts w:ascii="Times New Roman" w:hAnsi="Times New Roman"/>
          <w:i w:val="0"/>
          <w:sz w:val="28"/>
          <w:szCs w:val="28"/>
        </w:rPr>
        <w:t xml:space="preserve">недвижимом </w:t>
      </w:r>
      <w:r w:rsidR="00287D5C" w:rsidRPr="00287D5C">
        <w:rPr>
          <w:rFonts w:ascii="Times New Roman" w:hAnsi="Times New Roman"/>
          <w:i w:val="0"/>
          <w:sz w:val="28"/>
          <w:szCs w:val="28"/>
        </w:rPr>
        <w:t>имуществе, находящемся в собственности муниципального образования Руднянский район Смоленской области, а также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7158CB" w:rsidRDefault="007158CB" w:rsidP="007158CB">
      <w:pPr>
        <w:pStyle w:val="a3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типовую форму </w:t>
      </w:r>
      <w:r w:rsidRPr="007158CB">
        <w:rPr>
          <w:rFonts w:ascii="Times New Roman" w:hAnsi="Times New Roman"/>
          <w:i w:val="0"/>
          <w:sz w:val="28"/>
          <w:szCs w:val="28"/>
        </w:rPr>
        <w:t>паспорта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7158CB">
        <w:rPr>
          <w:rFonts w:ascii="Times New Roman" w:hAnsi="Times New Roman"/>
          <w:i w:val="0"/>
          <w:sz w:val="28"/>
          <w:szCs w:val="28"/>
        </w:rPr>
        <w:t xml:space="preserve">места установки и эксплуатации рекламной конструкции на территории муниципального образования Руднянский район </w:t>
      </w:r>
      <w:r w:rsidRPr="007158CB">
        <w:rPr>
          <w:rFonts w:ascii="Times New Roman" w:hAnsi="Times New Roman"/>
          <w:i w:val="0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915974" w:rsidRPr="00287D5C" w:rsidRDefault="007158CB" w:rsidP="007158CB">
      <w:pPr>
        <w:pStyle w:val="a3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915974">
        <w:rPr>
          <w:rFonts w:ascii="Times New Roman" w:hAnsi="Times New Roman"/>
          <w:i w:val="0"/>
          <w:sz w:val="28"/>
          <w:szCs w:val="28"/>
        </w:rPr>
        <w:t>. Настоящее постановление вступ</w:t>
      </w:r>
      <w:r w:rsidR="00995CBD">
        <w:rPr>
          <w:rFonts w:ascii="Times New Roman" w:hAnsi="Times New Roman"/>
          <w:i w:val="0"/>
          <w:sz w:val="28"/>
          <w:szCs w:val="28"/>
        </w:rPr>
        <w:t>ает в силу с момента подписания и</w:t>
      </w:r>
      <w:r w:rsidR="00915974">
        <w:rPr>
          <w:rFonts w:ascii="Times New Roman" w:hAnsi="Times New Roman"/>
          <w:i w:val="0"/>
          <w:sz w:val="28"/>
          <w:szCs w:val="28"/>
        </w:rPr>
        <w:t xml:space="preserve">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995CBD" w:rsidRDefault="00995CBD" w:rsidP="00915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CBD" w:rsidRDefault="00995CBD" w:rsidP="00915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19" w:rsidRDefault="00915974" w:rsidP="00915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5974" w:rsidRDefault="00915974" w:rsidP="009159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7B50EC" w:rsidRP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10.11.2017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434</w:t>
      </w:r>
    </w:p>
    <w:p w:rsidR="007B50EC" w:rsidRDefault="007B50EC" w:rsidP="007B50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Pr="00703F02" w:rsidRDefault="007B50EC" w:rsidP="007B50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14">
        <w:rPr>
          <w:rFonts w:ascii="Times New Roman" w:hAnsi="Times New Roman" w:cs="Times New Roman"/>
          <w:b/>
          <w:sz w:val="28"/>
          <w:szCs w:val="28"/>
        </w:rPr>
        <w:t>Договор N ____</w:t>
      </w: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02">
        <w:rPr>
          <w:rFonts w:ascii="Times New Roman" w:hAnsi="Times New Roman" w:cs="Times New Roman"/>
          <w:b/>
          <w:sz w:val="28"/>
          <w:szCs w:val="28"/>
        </w:rPr>
        <w:t xml:space="preserve">на право установки и эксплуатации рекламных конструкций </w:t>
      </w: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02">
        <w:rPr>
          <w:rFonts w:ascii="Times New Roman" w:hAnsi="Times New Roman" w:cs="Times New Roman"/>
          <w:b/>
          <w:sz w:val="28"/>
          <w:szCs w:val="28"/>
        </w:rPr>
        <w:t xml:space="preserve">на земельном участке, здании или ином недвижимом имуществе, </w:t>
      </w: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F02">
        <w:rPr>
          <w:rFonts w:ascii="Times New Roman" w:hAnsi="Times New Roman" w:cs="Times New Roman"/>
          <w:b/>
          <w:sz w:val="28"/>
          <w:szCs w:val="28"/>
        </w:rPr>
        <w:t>находящемся</w:t>
      </w:r>
      <w:proofErr w:type="gramEnd"/>
      <w:r w:rsidRPr="00703F02">
        <w:rPr>
          <w:rFonts w:ascii="Times New Roman" w:hAnsi="Times New Roman" w:cs="Times New Roman"/>
          <w:b/>
          <w:sz w:val="28"/>
          <w:szCs w:val="28"/>
        </w:rPr>
        <w:t xml:space="preserve"> в собственности муниципального образования </w:t>
      </w:r>
    </w:p>
    <w:p w:rsidR="007B50EC" w:rsidRPr="00703F02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02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области, а также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0EC" w:rsidRPr="00C23C97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Pr="00C23C97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Рудня                                                                              «___» ___________ 20___ г.</w:t>
      </w: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</w:t>
      </w:r>
      <w:r w:rsidRPr="00C23C97">
        <w:rPr>
          <w:rFonts w:ascii="Times New Roman" w:hAnsi="Times New Roman" w:cs="Times New Roman"/>
          <w:sz w:val="28"/>
          <w:szCs w:val="28"/>
        </w:rPr>
        <w:t>Смоленской  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79361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C23C97">
        <w:rPr>
          <w:rFonts w:ascii="Times New Roman" w:hAnsi="Times New Roman" w:cs="Times New Roman"/>
          <w:sz w:val="28"/>
          <w:szCs w:val="28"/>
        </w:rPr>
        <w:t>Главы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Руднянский район Смоленской области Ивашкина Юрия Ивановича, действующего на </w:t>
      </w:r>
      <w:r w:rsidRPr="00C23C97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Руднянский район Смоленской области, принятого решением Руднянского районного представительного Собрания от 27.06.2005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33, с одной стороны, и победитель открытого аукциона </w:t>
      </w:r>
      <w:r w:rsidRPr="00BD00F0">
        <w:rPr>
          <w:rFonts w:ascii="Times New Roman" w:hAnsi="Times New Roman" w:cs="Times New Roman"/>
          <w:sz w:val="28"/>
          <w:szCs w:val="28"/>
        </w:rPr>
        <w:t>на право установки и эксплуатации рекламных конструкций на земельном участке</w:t>
      </w:r>
      <w:proofErr w:type="gramEnd"/>
      <w:r w:rsidRPr="00BD00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00F0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BD00F0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находящемся в собственности муниципального образования Руднянский район Смоленской области, а также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проведенного __________________, в лице _______________________________________________________________________ действующего на основании _____________________________________________, зарегистрированного по адресу: __________________________________________</w:t>
      </w:r>
    </w:p>
    <w:p w:rsidR="007B50EC" w:rsidRPr="00427656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 именуемый в дальнейшем</w:t>
      </w:r>
      <w:r w:rsidRPr="00BD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 (далее – </w:t>
      </w:r>
      <w:r w:rsidRPr="00D56D32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), заключили настоящий договор (далее – </w:t>
      </w:r>
      <w:r w:rsidRPr="00D56D32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7B50EC" w:rsidRPr="00C23C97" w:rsidRDefault="007B50EC" w:rsidP="007B5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Pr="00DC1128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Предмет и общие положения Д</w:t>
      </w:r>
      <w:r w:rsidRPr="00DC1128">
        <w:rPr>
          <w:rFonts w:cs="Times New Roman"/>
          <w:b/>
          <w:sz w:val="28"/>
          <w:szCs w:val="28"/>
        </w:rPr>
        <w:t>оговора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bookmarkStart w:id="0" w:name="Par792"/>
      <w:bookmarkEnd w:id="0"/>
      <w:r>
        <w:rPr>
          <w:rFonts w:cs="Times New Roman"/>
          <w:sz w:val="28"/>
          <w:szCs w:val="28"/>
        </w:rPr>
        <w:t xml:space="preserve">1.1. </w:t>
      </w:r>
      <w:proofErr w:type="gramStart"/>
      <w:r w:rsidRPr="00C23C97">
        <w:rPr>
          <w:rFonts w:cs="Times New Roman"/>
          <w:sz w:val="28"/>
          <w:szCs w:val="28"/>
        </w:rPr>
        <w:t>В соот</w:t>
      </w:r>
      <w:r>
        <w:rPr>
          <w:rFonts w:cs="Times New Roman"/>
          <w:sz w:val="28"/>
          <w:szCs w:val="28"/>
        </w:rPr>
        <w:t xml:space="preserve">ветствии с условиями </w:t>
      </w:r>
      <w:r w:rsidRPr="00C23C97">
        <w:rPr>
          <w:rFonts w:cs="Times New Roman"/>
          <w:sz w:val="28"/>
          <w:szCs w:val="28"/>
        </w:rPr>
        <w:t xml:space="preserve">Договора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C23C97">
        <w:rPr>
          <w:rFonts w:cs="Times New Roman"/>
          <w:sz w:val="28"/>
          <w:szCs w:val="28"/>
        </w:rPr>
        <w:t xml:space="preserve"> приобретает за плату право на установку и эксплуатацию рекламной конструкции </w:t>
      </w:r>
      <w:r>
        <w:rPr>
          <w:rFonts w:cs="Times New Roman"/>
          <w:sz w:val="28"/>
          <w:szCs w:val="28"/>
        </w:rPr>
        <w:t xml:space="preserve">         </w:t>
      </w:r>
      <w:r w:rsidRPr="00C23C97">
        <w:rPr>
          <w:rFonts w:cs="Times New Roman"/>
          <w:sz w:val="28"/>
          <w:szCs w:val="28"/>
        </w:rPr>
        <w:t xml:space="preserve">в месте, предназначенном для размещения </w:t>
      </w:r>
      <w:r>
        <w:rPr>
          <w:rFonts w:cs="Times New Roman"/>
          <w:sz w:val="28"/>
          <w:szCs w:val="28"/>
        </w:rPr>
        <w:t xml:space="preserve">рекламных (информационных) конструкций (далее – </w:t>
      </w:r>
      <w:r w:rsidRPr="007E6709">
        <w:rPr>
          <w:rFonts w:cs="Times New Roman"/>
          <w:sz w:val="28"/>
          <w:szCs w:val="28"/>
        </w:rPr>
        <w:t>Рекламное место</w:t>
      </w:r>
      <w:r w:rsidRPr="00C23C97">
        <w:rPr>
          <w:rFonts w:cs="Times New Roman"/>
          <w:sz w:val="28"/>
          <w:szCs w:val="28"/>
        </w:rPr>
        <w:t>), которое опреде</w:t>
      </w:r>
      <w:r>
        <w:rPr>
          <w:rFonts w:cs="Times New Roman"/>
          <w:sz w:val="28"/>
          <w:szCs w:val="28"/>
        </w:rPr>
        <w:t>ляется в точном соответствии с п</w:t>
      </w:r>
      <w:r w:rsidRPr="00C23C97">
        <w:rPr>
          <w:rFonts w:cs="Times New Roman"/>
          <w:sz w:val="28"/>
          <w:szCs w:val="28"/>
        </w:rPr>
        <w:t xml:space="preserve">аспортом </w:t>
      </w:r>
      <w:r>
        <w:rPr>
          <w:rFonts w:cs="Times New Roman"/>
          <w:sz w:val="28"/>
          <w:szCs w:val="28"/>
        </w:rPr>
        <w:t xml:space="preserve">места установки и эксплуатации рекламной конструкции </w:t>
      </w:r>
      <w:r>
        <w:rPr>
          <w:rFonts w:cs="Times New Roman"/>
          <w:sz w:val="28"/>
          <w:szCs w:val="28"/>
        </w:rPr>
        <w:lastRenderedPageBreak/>
        <w:t xml:space="preserve">на территории муниципального образования Руднянский район Смоленской области (далее – </w:t>
      </w:r>
      <w:r w:rsidRPr="00C23C97">
        <w:rPr>
          <w:rFonts w:cs="Times New Roman"/>
          <w:sz w:val="28"/>
          <w:szCs w:val="28"/>
        </w:rPr>
        <w:t xml:space="preserve">Паспорт) и разрешением на установку и эксплуатацию рекламной конструкции </w:t>
      </w:r>
      <w:r>
        <w:rPr>
          <w:rFonts w:cs="Times New Roman"/>
          <w:sz w:val="28"/>
          <w:szCs w:val="28"/>
        </w:rPr>
        <w:t>N ____ (далее</w:t>
      </w:r>
      <w:proofErr w:type="gramEnd"/>
      <w:r>
        <w:rPr>
          <w:rFonts w:cs="Times New Roman"/>
          <w:sz w:val="28"/>
          <w:szCs w:val="28"/>
        </w:rPr>
        <w:t xml:space="preserve"> – Р</w:t>
      </w:r>
      <w:r w:rsidRPr="00C23C97">
        <w:rPr>
          <w:rFonts w:cs="Times New Roman"/>
          <w:sz w:val="28"/>
          <w:szCs w:val="28"/>
        </w:rPr>
        <w:t xml:space="preserve">азрешение), </w:t>
      </w:r>
      <w:proofErr w:type="gramStart"/>
      <w:r w:rsidRPr="00C23C97">
        <w:rPr>
          <w:rFonts w:cs="Times New Roman"/>
          <w:sz w:val="28"/>
          <w:szCs w:val="28"/>
        </w:rPr>
        <w:t>копии</w:t>
      </w:r>
      <w:proofErr w:type="gramEnd"/>
      <w:r w:rsidRPr="00C23C97">
        <w:rPr>
          <w:rFonts w:cs="Times New Roman"/>
          <w:sz w:val="28"/>
          <w:szCs w:val="28"/>
        </w:rPr>
        <w:t xml:space="preserve"> которых хранятся в отделе </w:t>
      </w:r>
      <w:r>
        <w:rPr>
          <w:rFonts w:cs="Times New Roman"/>
          <w:sz w:val="28"/>
          <w:szCs w:val="28"/>
        </w:rPr>
        <w:t xml:space="preserve">по экономике, управлению муниципальным имуществом и земельным отношениям </w:t>
      </w:r>
      <w:r w:rsidRPr="00C23C97">
        <w:rPr>
          <w:rFonts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cs="Times New Roman"/>
          <w:sz w:val="28"/>
          <w:szCs w:val="28"/>
        </w:rPr>
        <w:t>Руднянский район Смоленской области (далее – О</w:t>
      </w:r>
      <w:r w:rsidRPr="00C23C97">
        <w:rPr>
          <w:rFonts w:cs="Times New Roman"/>
          <w:sz w:val="28"/>
          <w:szCs w:val="28"/>
        </w:rPr>
        <w:t xml:space="preserve">тдел), а оригиналы передаются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Рекламораспространителю</w:t>
      </w:r>
      <w:proofErr w:type="spellEnd"/>
      <w:r w:rsidRPr="00C23C97">
        <w:rPr>
          <w:rFonts w:cs="Times New Roman"/>
          <w:sz w:val="28"/>
          <w:szCs w:val="28"/>
        </w:rPr>
        <w:t xml:space="preserve">. Не допускается изменение местоположения и параметров </w:t>
      </w:r>
      <w:proofErr w:type="spellStart"/>
      <w:r w:rsidRPr="00C23C97">
        <w:rPr>
          <w:rFonts w:cs="Times New Roman"/>
          <w:sz w:val="28"/>
          <w:szCs w:val="28"/>
        </w:rPr>
        <w:t>рекламоносителя</w:t>
      </w:r>
      <w:proofErr w:type="spellEnd"/>
      <w:r w:rsidRPr="00C23C97">
        <w:rPr>
          <w:rFonts w:cs="Times New Roman"/>
          <w:sz w:val="28"/>
          <w:szCs w:val="28"/>
        </w:rPr>
        <w:t>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Адрес Р</w:t>
      </w:r>
      <w:r w:rsidRPr="00C23C97">
        <w:rPr>
          <w:rFonts w:cs="Times New Roman"/>
          <w:sz w:val="28"/>
          <w:szCs w:val="28"/>
        </w:rPr>
        <w:t>екламного места</w:t>
      </w:r>
      <w:proofErr w:type="gramStart"/>
      <w:r w:rsidRPr="00C23C97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________________________________________</w:t>
      </w:r>
      <w:proofErr w:type="gramEnd"/>
    </w:p>
    <w:p w:rsidR="007B50EC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Тип рекламной (информационной) конструкции</w:t>
      </w:r>
      <w:proofErr w:type="gramStart"/>
      <w:r>
        <w:rPr>
          <w:rFonts w:cs="Times New Roman"/>
          <w:sz w:val="28"/>
          <w:szCs w:val="28"/>
        </w:rPr>
        <w:t xml:space="preserve"> ______________________</w:t>
      </w:r>
      <w:proofErr w:type="gramEnd"/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________________________________________________________________________.</w:t>
      </w:r>
    </w:p>
    <w:p w:rsidR="007B50EC" w:rsidRDefault="007B50EC" w:rsidP="007B50EC">
      <w:pPr>
        <w:pStyle w:val="ConsPlusNormal0"/>
        <w:ind w:firstLine="539"/>
        <w:jc w:val="both"/>
        <w:rPr>
          <w:rFonts w:cs="Times New Roman"/>
          <w:sz w:val="28"/>
          <w:szCs w:val="28"/>
        </w:rPr>
      </w:pPr>
    </w:p>
    <w:p w:rsidR="007B50EC" w:rsidRPr="00C23C97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Площадь информационного поля ________________________________.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Pr="00442301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 w:rsidRPr="00442301">
        <w:rPr>
          <w:rFonts w:cs="Times New Roman"/>
          <w:b/>
          <w:sz w:val="28"/>
          <w:szCs w:val="28"/>
        </w:rPr>
        <w:t>2. Платежи и расчеты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Цена Д</w:t>
      </w:r>
      <w:r w:rsidRPr="00C23C97">
        <w:rPr>
          <w:rFonts w:ascii="Times New Roman" w:hAnsi="Times New Roman"/>
          <w:sz w:val="28"/>
          <w:szCs w:val="28"/>
        </w:rPr>
        <w:t xml:space="preserve">оговора в соответствии с протоколом об итогах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C23C97">
        <w:rPr>
          <w:rFonts w:ascii="Times New Roman" w:hAnsi="Times New Roman"/>
          <w:sz w:val="28"/>
          <w:szCs w:val="28"/>
        </w:rPr>
        <w:t xml:space="preserve">аукциона </w:t>
      </w:r>
      <w:r w:rsidRPr="002610A8">
        <w:rPr>
          <w:rFonts w:ascii="Times New Roman" w:hAnsi="Times New Roman"/>
          <w:bCs/>
          <w:color w:val="333333"/>
          <w:sz w:val="28"/>
          <w:szCs w:val="28"/>
        </w:rPr>
        <w:t>на право установки и эксплуатации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2610A8">
        <w:rPr>
          <w:rFonts w:ascii="Times New Roman" w:hAnsi="Times New Roman"/>
          <w:bCs/>
          <w:color w:val="333333"/>
          <w:sz w:val="28"/>
          <w:szCs w:val="28"/>
        </w:rPr>
        <w:t xml:space="preserve">рекламных конструкций </w:t>
      </w:r>
      <w:r w:rsidRPr="002610A8">
        <w:rPr>
          <w:rFonts w:ascii="Times New Roman" w:hAnsi="Times New Roman"/>
          <w:sz w:val="28"/>
          <w:szCs w:val="28"/>
        </w:rPr>
        <w:t>на земельном участке, здании или ином недвижимом имуществе, находящемся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0A8">
        <w:rPr>
          <w:rFonts w:ascii="Times New Roman" w:hAnsi="Times New Roman"/>
          <w:sz w:val="28"/>
          <w:szCs w:val="28"/>
        </w:rPr>
        <w:t>Руднянский район Смоленской области, а также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          от </w:t>
      </w:r>
      <w:r w:rsidRPr="00C23C9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 N ___</w:t>
      </w:r>
      <w:r w:rsidRPr="00C23C97">
        <w:rPr>
          <w:rFonts w:ascii="Times New Roman" w:hAnsi="Times New Roman"/>
          <w:sz w:val="28"/>
          <w:szCs w:val="28"/>
        </w:rPr>
        <w:t xml:space="preserve"> составляет 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C23C97">
        <w:rPr>
          <w:rFonts w:ascii="Times New Roman" w:hAnsi="Times New Roman"/>
          <w:sz w:val="28"/>
          <w:szCs w:val="28"/>
        </w:rPr>
        <w:t>.</w:t>
      </w:r>
    </w:p>
    <w:p w:rsidR="007B50EC" w:rsidRDefault="007B50EC" w:rsidP="007B5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Внесенный задаток в размере _________________________________________</w:t>
      </w:r>
    </w:p>
    <w:p w:rsidR="007B50EC" w:rsidRDefault="007B50EC" w:rsidP="007B5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 засчитывается в счет исполнения обязательств по заключенному Договору.</w:t>
      </w:r>
    </w:p>
    <w:p w:rsidR="007B50EC" w:rsidRDefault="007B50EC" w:rsidP="007B5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C97">
        <w:rPr>
          <w:rFonts w:ascii="Times New Roman" w:hAnsi="Times New Roman"/>
          <w:sz w:val="28"/>
          <w:szCs w:val="28"/>
        </w:rPr>
        <w:t>Годовой платеж составляет 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7B50EC" w:rsidRDefault="007B50EC" w:rsidP="007B5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C23C97">
        <w:rPr>
          <w:rFonts w:cs="Times New Roman"/>
          <w:sz w:val="28"/>
          <w:szCs w:val="28"/>
        </w:rPr>
        <w:t>Квартальный платеж составляет _______</w:t>
      </w:r>
      <w:r>
        <w:rPr>
          <w:rFonts w:cs="Times New Roman"/>
          <w:sz w:val="28"/>
          <w:szCs w:val="28"/>
        </w:rPr>
        <w:t>________________________________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_____________________________________________________________________.</w:t>
      </w:r>
    </w:p>
    <w:p w:rsidR="007B50EC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  <w:bookmarkStart w:id="1" w:name="Par803"/>
      <w:bookmarkEnd w:id="1"/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C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Оплата по Д</w:t>
      </w:r>
      <w:r w:rsidRPr="00C23C97">
        <w:rPr>
          <w:rFonts w:ascii="Times New Roman" w:hAnsi="Times New Roman"/>
          <w:sz w:val="28"/>
          <w:szCs w:val="28"/>
        </w:rPr>
        <w:t>оговору вносится ежеквартально до наступлен</w:t>
      </w:r>
      <w:r>
        <w:rPr>
          <w:rFonts w:ascii="Times New Roman" w:hAnsi="Times New Roman"/>
          <w:sz w:val="28"/>
          <w:szCs w:val="28"/>
        </w:rPr>
        <w:t xml:space="preserve">ия каждого последующего периода на счет </w:t>
      </w:r>
      <w:r w:rsidRPr="00C23C97">
        <w:rPr>
          <w:rFonts w:ascii="Times New Roman" w:hAnsi="Times New Roman"/>
          <w:sz w:val="28"/>
          <w:szCs w:val="28"/>
        </w:rPr>
        <w:t xml:space="preserve">УФК по Смоленской области (Администрация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 Смоленской области                                л/с 04</w:t>
      </w:r>
      <w:r w:rsidRPr="00FD0279">
        <w:rPr>
          <w:rFonts w:ascii="Times New Roman" w:hAnsi="Times New Roman"/>
          <w:sz w:val="28"/>
          <w:szCs w:val="28"/>
        </w:rPr>
        <w:t>633002070</w:t>
      </w:r>
      <w:r>
        <w:rPr>
          <w:rFonts w:ascii="Times New Roman" w:hAnsi="Times New Roman"/>
          <w:sz w:val="28"/>
          <w:szCs w:val="28"/>
        </w:rPr>
        <w:t xml:space="preserve">) ИНН 6713000928 КПП 671301001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</w:t>
      </w:r>
      <w:r w:rsidRPr="004D7582">
        <w:rPr>
          <w:rFonts w:ascii="Times New Roman" w:hAnsi="Times New Roman"/>
          <w:sz w:val="28"/>
          <w:szCs w:val="28"/>
        </w:rPr>
        <w:t xml:space="preserve"> 40101810200000010001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0DF">
        <w:rPr>
          <w:rFonts w:ascii="Times New Roman" w:hAnsi="Times New Roman"/>
          <w:sz w:val="28"/>
          <w:szCs w:val="28"/>
        </w:rPr>
        <w:t>Отделение Смоленск г. Смоленск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0DF">
        <w:rPr>
          <w:rFonts w:ascii="Times New Roman" w:hAnsi="Times New Roman"/>
          <w:sz w:val="28"/>
          <w:szCs w:val="28"/>
        </w:rPr>
        <w:t>БИК 046614001</w:t>
      </w:r>
      <w:r>
        <w:rPr>
          <w:b/>
          <w:sz w:val="28"/>
          <w:szCs w:val="28"/>
        </w:rPr>
        <w:t xml:space="preserve"> </w:t>
      </w:r>
      <w:r w:rsidRPr="00CE10DF">
        <w:rPr>
          <w:rFonts w:ascii="Times New Roman" w:hAnsi="Times New Roman"/>
          <w:sz w:val="28"/>
          <w:szCs w:val="28"/>
        </w:rPr>
        <w:t>ОКТМО 66638000</w:t>
      </w:r>
      <w:r>
        <w:rPr>
          <w:b/>
          <w:sz w:val="28"/>
          <w:szCs w:val="28"/>
        </w:rPr>
        <w:t xml:space="preserve">                               </w:t>
      </w:r>
      <w:r w:rsidRPr="00CE10DF">
        <w:rPr>
          <w:rFonts w:ascii="Times New Roman" w:hAnsi="Times New Roman"/>
          <w:sz w:val="28"/>
          <w:szCs w:val="28"/>
        </w:rPr>
        <w:t>КБК 902 108 07150 01 4000 110</w:t>
      </w:r>
      <w:r>
        <w:rPr>
          <w:rFonts w:ascii="Times New Roman" w:hAnsi="Times New Roman"/>
          <w:sz w:val="28"/>
          <w:szCs w:val="28"/>
        </w:rPr>
        <w:t>.</w:t>
      </w:r>
    </w:p>
    <w:p w:rsidR="007B50EC" w:rsidRDefault="007B50EC" w:rsidP="007B50EC">
      <w:pPr>
        <w:pStyle w:val="ConsPlusNormal0"/>
        <w:jc w:val="center"/>
        <w:outlineLvl w:val="2"/>
        <w:rPr>
          <w:rFonts w:cs="Times New Roman"/>
          <w:sz w:val="28"/>
          <w:szCs w:val="28"/>
        </w:rPr>
      </w:pPr>
    </w:p>
    <w:p w:rsidR="007B50EC" w:rsidRPr="007A47B5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 w:rsidRPr="007A47B5">
        <w:rPr>
          <w:rFonts w:cs="Times New Roman"/>
          <w:b/>
          <w:sz w:val="28"/>
          <w:szCs w:val="28"/>
        </w:rPr>
        <w:t xml:space="preserve">3. Права </w:t>
      </w:r>
      <w:r>
        <w:rPr>
          <w:rFonts w:cs="Times New Roman"/>
          <w:b/>
          <w:sz w:val="28"/>
          <w:szCs w:val="28"/>
        </w:rPr>
        <w:t xml:space="preserve">и обязанности </w:t>
      </w:r>
      <w:proofErr w:type="spellStart"/>
      <w:r w:rsidRPr="007A47B5">
        <w:rPr>
          <w:rFonts w:cs="Times New Roman"/>
          <w:b/>
          <w:sz w:val="28"/>
          <w:szCs w:val="28"/>
        </w:rPr>
        <w:t>Рекламораспространителя</w:t>
      </w:r>
      <w:proofErr w:type="spellEnd"/>
    </w:p>
    <w:p w:rsidR="007B50EC" w:rsidRPr="007A47B5" w:rsidRDefault="007B50EC" w:rsidP="007B50EC">
      <w:pPr>
        <w:pStyle w:val="ConsPlusNormal0"/>
        <w:jc w:val="both"/>
        <w:rPr>
          <w:rFonts w:cs="Times New Roman"/>
          <w:b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proofErr w:type="spellStart"/>
      <w:r>
        <w:rPr>
          <w:rFonts w:cs="Times New Roman"/>
          <w:sz w:val="28"/>
          <w:szCs w:val="28"/>
        </w:rPr>
        <w:t>Рекламораспространитель</w:t>
      </w:r>
      <w:proofErr w:type="spellEnd"/>
      <w:r>
        <w:rPr>
          <w:rFonts w:cs="Times New Roman"/>
          <w:sz w:val="28"/>
          <w:szCs w:val="28"/>
        </w:rPr>
        <w:t xml:space="preserve"> приобретает право на установку </w:t>
      </w:r>
      <w:r w:rsidRPr="00C23C97">
        <w:rPr>
          <w:rFonts w:cs="Times New Roman"/>
          <w:sz w:val="28"/>
          <w:szCs w:val="28"/>
        </w:rPr>
        <w:t xml:space="preserve">и </w:t>
      </w:r>
      <w:r w:rsidRPr="00C23C97">
        <w:rPr>
          <w:rFonts w:cs="Times New Roman"/>
          <w:sz w:val="28"/>
          <w:szCs w:val="28"/>
        </w:rPr>
        <w:lastRenderedPageBreak/>
        <w:t xml:space="preserve">эксплуатацию рекламной конструкции после внесения первой поквартальной суммы согласно </w:t>
      </w:r>
      <w:hyperlink w:anchor="Par803" w:tooltip="2.2. Оплата по настоящему договору вносится ежеквартально до наступления каждого последующего периода." w:history="1">
        <w:r>
          <w:rPr>
            <w:rFonts w:cs="Times New Roman"/>
            <w:color w:val="000000" w:themeColor="text1"/>
            <w:sz w:val="28"/>
            <w:szCs w:val="28"/>
          </w:rPr>
          <w:t>пунктам</w:t>
        </w:r>
      </w:hyperlink>
      <w:r>
        <w:rPr>
          <w:rFonts w:cs="Times New Roman"/>
          <w:color w:val="000000" w:themeColor="text1"/>
          <w:sz w:val="28"/>
          <w:szCs w:val="28"/>
        </w:rPr>
        <w:t xml:space="preserve"> 2.1-2.2</w:t>
      </w:r>
      <w:r>
        <w:rPr>
          <w:rFonts w:cs="Times New Roman"/>
          <w:sz w:val="28"/>
          <w:szCs w:val="28"/>
        </w:rPr>
        <w:t xml:space="preserve"> раздела 2 </w:t>
      </w:r>
      <w:r w:rsidRPr="00C23C97">
        <w:rPr>
          <w:rFonts w:cs="Times New Roman"/>
          <w:sz w:val="28"/>
          <w:szCs w:val="28"/>
        </w:rPr>
        <w:t>Договора.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 период действия Договора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право беспрепятственного доступа к Рекламному месту и пользования Рекламным местом для целей, связанных с осуществлением прав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/>
          <w:sz w:val="28"/>
          <w:szCs w:val="28"/>
        </w:rPr>
        <w:t>, в том числе с монтажом, эксплуатацией, техническим обслуживанием и демонтажем.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proofErr w:type="spellStart"/>
      <w:r>
        <w:rPr>
          <w:rFonts w:cs="Times New Roman"/>
          <w:sz w:val="28"/>
          <w:szCs w:val="28"/>
        </w:rPr>
        <w:t>Рекламораспространитель</w:t>
      </w:r>
      <w:proofErr w:type="spellEnd"/>
      <w:r>
        <w:rPr>
          <w:rFonts w:cs="Times New Roman"/>
          <w:sz w:val="28"/>
          <w:szCs w:val="28"/>
        </w:rPr>
        <w:t xml:space="preserve"> имеет право расторгнуть Договор в одностороннем внесудебном порядке при условии отсутствия задолженности оплаты по Договору, осуществления демонтажа рекламной конструкции и проведения восстановительных работ на месте ее размещения, о чем письменно должен уведомить Администрацию не менее чем за 15 календарных дней до предполагаемой даты расторжения Договора. </w:t>
      </w: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обязан уведомить Администрацию, обо всех фактах возникновения у третьих лиц прав в отношении рекламной конструкции (сдача в аренду, внесение в качестве вклада по договору простого товарищества, заключение договора доверительного управления, иные факты).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установить и эксплуатировать рекламную конструкцию в соответствии с Договором и действующим законодательством.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обеспечивать безопасность эксплуатации рекламной конструкции с соблюдением всех норм технической и пожарной безопасности.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обязан своими силами и за свой счет осуществлять монтаж и демонтаж, нести расходы, связанные с эксплуатацией рекламной конструкции, включая расходы на возмещение ущерба третьим лицам.</w:t>
      </w:r>
    </w:p>
    <w:p w:rsidR="007B50EC" w:rsidRDefault="007B50EC" w:rsidP="007B50EC">
      <w:pPr>
        <w:pStyle w:val="ConsPlusNormal0"/>
        <w:widowControl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 </w:t>
      </w:r>
      <w:proofErr w:type="spellStart"/>
      <w:r>
        <w:rPr>
          <w:rFonts w:cs="Times New Roman"/>
          <w:sz w:val="28"/>
          <w:szCs w:val="28"/>
        </w:rPr>
        <w:t>Рекламораспространитель</w:t>
      </w:r>
      <w:proofErr w:type="spellEnd"/>
      <w:r>
        <w:rPr>
          <w:rFonts w:cs="Times New Roman"/>
          <w:sz w:val="28"/>
          <w:szCs w:val="28"/>
        </w:rPr>
        <w:t xml:space="preserve"> обязан за свой счет содержать рекламную конструкцию в надлежащем техническом и эстетическом </w:t>
      </w:r>
      <w:proofErr w:type="gramStart"/>
      <w:r>
        <w:rPr>
          <w:rFonts w:cs="Times New Roman"/>
          <w:sz w:val="28"/>
          <w:szCs w:val="28"/>
        </w:rPr>
        <w:t>состоянии</w:t>
      </w:r>
      <w:proofErr w:type="gramEnd"/>
      <w:r>
        <w:rPr>
          <w:rFonts w:cs="Times New Roman"/>
          <w:sz w:val="28"/>
          <w:szCs w:val="28"/>
        </w:rPr>
        <w:t>, устранять повреждения рекламной конструкции незамедлительно с момента обнаружения.</w:t>
      </w: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3.9.  </w:t>
      </w:r>
      <w:proofErr w:type="spellStart"/>
      <w:r>
        <w:rPr>
          <w:rFonts w:cs="Times New Roman"/>
          <w:sz w:val="28"/>
          <w:szCs w:val="28"/>
        </w:rPr>
        <w:t>Рекламораспространитель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обязан</w:t>
      </w:r>
      <w:proofErr w:type="gramEnd"/>
      <w:r>
        <w:rPr>
          <w:rFonts w:cs="Times New Roman"/>
          <w:sz w:val="28"/>
          <w:szCs w:val="28"/>
        </w:rPr>
        <w:t xml:space="preserve"> надлежащим образом осуществлять обязательства по оплате, принятые согласно Договору.</w:t>
      </w: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3.10. </w:t>
      </w:r>
      <w:proofErr w:type="spellStart"/>
      <w:r>
        <w:rPr>
          <w:rFonts w:cs="Times New Roman"/>
          <w:sz w:val="28"/>
          <w:szCs w:val="28"/>
        </w:rPr>
        <w:t>Рекламораспространитель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обязан</w:t>
      </w:r>
      <w:proofErr w:type="gramEnd"/>
      <w:r>
        <w:rPr>
          <w:rFonts w:cs="Times New Roman"/>
          <w:sz w:val="28"/>
          <w:szCs w:val="28"/>
        </w:rPr>
        <w:t xml:space="preserve"> нести ответственность за любые нарушения правил безопасности в течение всего срока эксплуатации рекламной конструкции и возникшие в связи с этим неисправности, аварийные ситуации и последствия от них.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Pr="00886A96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886A96">
        <w:rPr>
          <w:rFonts w:cs="Times New Roman"/>
          <w:b/>
          <w:sz w:val="28"/>
          <w:szCs w:val="28"/>
        </w:rPr>
        <w:t>. Права и обязанности Администрации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Pr="00C23C97">
        <w:rPr>
          <w:rFonts w:cs="Times New Roman"/>
          <w:sz w:val="28"/>
          <w:szCs w:val="28"/>
        </w:rPr>
        <w:t xml:space="preserve">Предоставить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Рекламораспространителю</w:t>
      </w:r>
      <w:proofErr w:type="spellEnd"/>
      <w:r w:rsidRPr="00C23C97">
        <w:rPr>
          <w:rFonts w:cs="Times New Roman"/>
          <w:sz w:val="28"/>
          <w:szCs w:val="28"/>
        </w:rPr>
        <w:t xml:space="preserve"> право на установку и эксплуатацию рекламной конструкции в соответствии </w:t>
      </w:r>
      <w:hyperlink w:anchor="Par792" w:tooltip="1.1. В соответствии с условиями настоящего Договора Рекламораспространитель приобретает за плату право на установку и эксплуатацию рекламной конструкции в месте, предназначенном для размещения объекта наружной рекламы и информации (далее - Рекламное место), ко" w:history="1">
        <w:r>
          <w:rPr>
            <w:rFonts w:cs="Times New Roman"/>
            <w:color w:val="000000" w:themeColor="text1"/>
            <w:sz w:val="28"/>
            <w:szCs w:val="28"/>
          </w:rPr>
          <w:t>пунктом</w:t>
        </w:r>
        <w:r w:rsidRPr="00D52964">
          <w:rPr>
            <w:rFonts w:cs="Times New Roman"/>
            <w:color w:val="000000" w:themeColor="text1"/>
            <w:sz w:val="28"/>
            <w:szCs w:val="28"/>
          </w:rPr>
          <w:t xml:space="preserve"> 1.1</w:t>
        </w:r>
      </w:hyperlink>
      <w:r>
        <w:rPr>
          <w:rFonts w:cs="Times New Roman"/>
          <w:sz w:val="28"/>
          <w:szCs w:val="28"/>
        </w:rPr>
        <w:t xml:space="preserve"> раздела 1 </w:t>
      </w:r>
      <w:r w:rsidRPr="00C23C97">
        <w:rPr>
          <w:rFonts w:cs="Times New Roman"/>
          <w:sz w:val="28"/>
          <w:szCs w:val="28"/>
        </w:rPr>
        <w:t>Договора.</w:t>
      </w:r>
    </w:p>
    <w:p w:rsidR="007B50EC" w:rsidRDefault="007B50EC" w:rsidP="007B50EC">
      <w:pPr>
        <w:pStyle w:val="ConsPlusNormal0"/>
        <w:spacing w:before="20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Осуществлять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техническим состоянием и внешним видом рекламной конструкции. </w:t>
      </w:r>
      <w:r w:rsidRPr="00C23C97">
        <w:rPr>
          <w:rFonts w:cs="Times New Roman"/>
          <w:sz w:val="28"/>
          <w:szCs w:val="28"/>
        </w:rPr>
        <w:t>В случае обнаружен</w:t>
      </w:r>
      <w:r>
        <w:rPr>
          <w:rFonts w:cs="Times New Roman"/>
          <w:sz w:val="28"/>
          <w:szCs w:val="28"/>
        </w:rPr>
        <w:t>ия несоответствия установленной рекламной конструкции</w:t>
      </w:r>
      <w:r w:rsidRPr="00C23C97">
        <w:rPr>
          <w:rFonts w:cs="Times New Roman"/>
          <w:sz w:val="28"/>
          <w:szCs w:val="28"/>
        </w:rPr>
        <w:t xml:space="preserve"> Паспорту, нару</w:t>
      </w:r>
      <w:r>
        <w:rPr>
          <w:rFonts w:cs="Times New Roman"/>
          <w:sz w:val="28"/>
          <w:szCs w:val="28"/>
        </w:rPr>
        <w:t>шений условий</w:t>
      </w:r>
      <w:r w:rsidRPr="00C23C97">
        <w:rPr>
          <w:rFonts w:cs="Times New Roman"/>
          <w:sz w:val="28"/>
          <w:szCs w:val="28"/>
        </w:rPr>
        <w:t xml:space="preserve"> Договора, в том числе условий оплаты</w:t>
      </w:r>
      <w:r>
        <w:rPr>
          <w:rFonts w:cs="Times New Roman"/>
          <w:sz w:val="28"/>
          <w:szCs w:val="28"/>
        </w:rPr>
        <w:t xml:space="preserve"> по Договору</w:t>
      </w:r>
      <w:r w:rsidRPr="00C23C97">
        <w:rPr>
          <w:rFonts w:cs="Times New Roman"/>
          <w:sz w:val="28"/>
          <w:szCs w:val="28"/>
        </w:rPr>
        <w:t xml:space="preserve">, Администрация обязана информировать об этом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Рекламораспространителя</w:t>
      </w:r>
      <w:proofErr w:type="spellEnd"/>
      <w:r w:rsidRPr="00C23C97">
        <w:rPr>
          <w:rFonts w:cs="Times New Roman"/>
          <w:sz w:val="28"/>
          <w:szCs w:val="28"/>
        </w:rPr>
        <w:t xml:space="preserve">. 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C23C97">
        <w:rPr>
          <w:rFonts w:cs="Times New Roman"/>
          <w:sz w:val="28"/>
          <w:szCs w:val="28"/>
        </w:rPr>
        <w:t xml:space="preserve">Выявленные нарушения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C23C97">
        <w:rPr>
          <w:rFonts w:cs="Times New Roman"/>
          <w:sz w:val="28"/>
          <w:szCs w:val="28"/>
        </w:rPr>
        <w:t xml:space="preserve"> обязан устранить в 15-дневный срок. При непринятии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Рекламораспространителем</w:t>
      </w:r>
      <w:proofErr w:type="spellEnd"/>
      <w:r w:rsidRPr="00C23C97">
        <w:rPr>
          <w:rFonts w:cs="Times New Roman"/>
          <w:sz w:val="28"/>
          <w:szCs w:val="28"/>
        </w:rPr>
        <w:t xml:space="preserve"> мер по устранению выявленных нарушений Администрация принимает решение о д</w:t>
      </w:r>
      <w:r>
        <w:rPr>
          <w:rFonts w:cs="Times New Roman"/>
          <w:sz w:val="28"/>
          <w:szCs w:val="28"/>
        </w:rPr>
        <w:t xml:space="preserve">осрочном расторжении </w:t>
      </w:r>
      <w:r w:rsidRPr="00C23C97">
        <w:rPr>
          <w:rFonts w:cs="Times New Roman"/>
          <w:sz w:val="28"/>
          <w:szCs w:val="28"/>
        </w:rPr>
        <w:t xml:space="preserve">Договора и демонтаже </w:t>
      </w:r>
      <w:r>
        <w:rPr>
          <w:rFonts w:cs="Times New Roman"/>
          <w:sz w:val="28"/>
          <w:szCs w:val="28"/>
        </w:rPr>
        <w:t>рекламной конструкции</w:t>
      </w:r>
      <w:r w:rsidRPr="00C23C97">
        <w:rPr>
          <w:rFonts w:cs="Times New Roman"/>
          <w:sz w:val="28"/>
          <w:szCs w:val="28"/>
        </w:rPr>
        <w:t xml:space="preserve">. Администрация не несет перед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Рекламораспространителем</w:t>
      </w:r>
      <w:proofErr w:type="spellEnd"/>
      <w:r w:rsidRPr="00C23C97">
        <w:rPr>
          <w:rFonts w:cs="Times New Roman"/>
          <w:sz w:val="28"/>
          <w:szCs w:val="28"/>
        </w:rPr>
        <w:t xml:space="preserve"> ответственности за убытки, возникшие у него вс</w:t>
      </w:r>
      <w:r>
        <w:rPr>
          <w:rFonts w:cs="Times New Roman"/>
          <w:sz w:val="28"/>
          <w:szCs w:val="28"/>
        </w:rPr>
        <w:t xml:space="preserve">ледствие расторжения </w:t>
      </w:r>
      <w:r w:rsidRPr="00C23C97">
        <w:rPr>
          <w:rFonts w:cs="Times New Roman"/>
          <w:sz w:val="28"/>
          <w:szCs w:val="28"/>
        </w:rPr>
        <w:t xml:space="preserve">Договора и демонтажа </w:t>
      </w:r>
      <w:r>
        <w:rPr>
          <w:rFonts w:cs="Times New Roman"/>
          <w:sz w:val="28"/>
          <w:szCs w:val="28"/>
        </w:rPr>
        <w:t>рекламной конструкции</w:t>
      </w:r>
      <w:r w:rsidRPr="00C23C97">
        <w:rPr>
          <w:rFonts w:cs="Times New Roman"/>
          <w:sz w:val="28"/>
          <w:szCs w:val="28"/>
        </w:rPr>
        <w:t>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Pr="00C23C97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 w:rsidRPr="00C23C97">
        <w:rPr>
          <w:rFonts w:cs="Times New Roman"/>
          <w:sz w:val="28"/>
          <w:szCs w:val="28"/>
        </w:rPr>
        <w:t xml:space="preserve">Администрация вправе приостанавливать работы, ведущиеся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Рекламораспространителем</w:t>
      </w:r>
      <w:proofErr w:type="spellEnd"/>
      <w:r w:rsidRPr="00C23C97">
        <w:rPr>
          <w:rFonts w:cs="Times New Roman"/>
          <w:sz w:val="28"/>
          <w:szCs w:val="28"/>
        </w:rPr>
        <w:t xml:space="preserve"> с нарушением действующег</w:t>
      </w:r>
      <w:r>
        <w:rPr>
          <w:rFonts w:cs="Times New Roman"/>
          <w:sz w:val="28"/>
          <w:szCs w:val="28"/>
        </w:rPr>
        <w:t xml:space="preserve">о законодательства и </w:t>
      </w:r>
      <w:r w:rsidRPr="00C23C97">
        <w:rPr>
          <w:rFonts w:cs="Times New Roman"/>
          <w:sz w:val="28"/>
          <w:szCs w:val="28"/>
        </w:rPr>
        <w:t xml:space="preserve">Договора, до устранения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Рекламораспространителем</w:t>
      </w:r>
      <w:proofErr w:type="spellEnd"/>
      <w:r w:rsidRPr="00C23C97">
        <w:rPr>
          <w:rFonts w:cs="Times New Roman"/>
          <w:sz w:val="28"/>
          <w:szCs w:val="28"/>
        </w:rPr>
        <w:t xml:space="preserve"> выявленных нарушений.</w:t>
      </w:r>
    </w:p>
    <w:p w:rsidR="007B50EC" w:rsidRDefault="007B50EC" w:rsidP="007B50EC">
      <w:pPr>
        <w:pStyle w:val="ConsPlusNormal0"/>
        <w:jc w:val="center"/>
        <w:outlineLvl w:val="2"/>
        <w:rPr>
          <w:rFonts w:cs="Times New Roman"/>
          <w:sz w:val="28"/>
          <w:szCs w:val="28"/>
        </w:rPr>
      </w:pPr>
    </w:p>
    <w:p w:rsidR="007B50EC" w:rsidRPr="0022293A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Ответственность С</w:t>
      </w:r>
      <w:r w:rsidRPr="0022293A">
        <w:rPr>
          <w:rFonts w:cs="Times New Roman"/>
          <w:b/>
          <w:sz w:val="28"/>
          <w:szCs w:val="28"/>
        </w:rPr>
        <w:t>торон</w:t>
      </w:r>
    </w:p>
    <w:p w:rsidR="007B50EC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C23C97">
        <w:rPr>
          <w:rFonts w:cs="Times New Roman"/>
          <w:sz w:val="28"/>
          <w:szCs w:val="28"/>
        </w:rPr>
        <w:t>.1. За неисполнение или ненадлежащее исполн</w:t>
      </w:r>
      <w:r>
        <w:rPr>
          <w:rFonts w:cs="Times New Roman"/>
          <w:sz w:val="28"/>
          <w:szCs w:val="28"/>
        </w:rPr>
        <w:t>ение обязательств по Договору С</w:t>
      </w:r>
      <w:r w:rsidRPr="00C23C97">
        <w:rPr>
          <w:rFonts w:cs="Times New Roman"/>
          <w:sz w:val="28"/>
          <w:szCs w:val="28"/>
        </w:rPr>
        <w:t xml:space="preserve">тороны несут ответственность, предусмотренную действующим гражданским законодательством </w:t>
      </w:r>
      <w:r>
        <w:rPr>
          <w:rFonts w:cs="Times New Roman"/>
          <w:sz w:val="28"/>
          <w:szCs w:val="28"/>
        </w:rPr>
        <w:t xml:space="preserve">Российской Федерации и </w:t>
      </w:r>
      <w:r w:rsidRPr="00C23C97">
        <w:rPr>
          <w:rFonts w:cs="Times New Roman"/>
          <w:sz w:val="28"/>
          <w:szCs w:val="28"/>
        </w:rPr>
        <w:t>Договором, возмещают причиненные убытки (прямой действительный ущерб без неполученных доходов) помимо пени, предусмотренной настоящим Договором. Возмещение убытков и уплата пени в случае ненадлежащего исполнен</w:t>
      </w:r>
      <w:r>
        <w:rPr>
          <w:rFonts w:cs="Times New Roman"/>
          <w:sz w:val="28"/>
          <w:szCs w:val="28"/>
        </w:rPr>
        <w:t>ия обязательств не освобождает С</w:t>
      </w:r>
      <w:r w:rsidRPr="00C23C97">
        <w:rPr>
          <w:rFonts w:cs="Times New Roman"/>
          <w:sz w:val="28"/>
          <w:szCs w:val="28"/>
        </w:rPr>
        <w:t>тороны от выполнения обязательств в натуре, за исключением случая расторжения Договора в одностороннем порядке в соот</w:t>
      </w:r>
      <w:r>
        <w:rPr>
          <w:rFonts w:cs="Times New Roman"/>
          <w:sz w:val="28"/>
          <w:szCs w:val="28"/>
        </w:rPr>
        <w:t xml:space="preserve">ветствии с условиями </w:t>
      </w:r>
      <w:r w:rsidRPr="00C23C97">
        <w:rPr>
          <w:rFonts w:cs="Times New Roman"/>
          <w:sz w:val="28"/>
          <w:szCs w:val="28"/>
        </w:rPr>
        <w:t>Договора.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Pr="00C23C97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За </w:t>
      </w:r>
      <w:r w:rsidRPr="00C23C97">
        <w:rPr>
          <w:rFonts w:cs="Times New Roman"/>
          <w:sz w:val="28"/>
          <w:szCs w:val="28"/>
        </w:rPr>
        <w:t>несвоевременн</w:t>
      </w:r>
      <w:r>
        <w:rPr>
          <w:rFonts w:cs="Times New Roman"/>
          <w:sz w:val="28"/>
          <w:szCs w:val="28"/>
        </w:rPr>
        <w:t xml:space="preserve">ое внесение оплаты по </w:t>
      </w:r>
      <w:r w:rsidRPr="00C23C97">
        <w:rPr>
          <w:rFonts w:cs="Times New Roman"/>
          <w:sz w:val="28"/>
          <w:szCs w:val="28"/>
        </w:rPr>
        <w:t xml:space="preserve">Договору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C23C97">
        <w:rPr>
          <w:rFonts w:cs="Times New Roman"/>
          <w:sz w:val="28"/>
          <w:szCs w:val="28"/>
        </w:rPr>
        <w:t xml:space="preserve"> выплачивает Администрации пеню в размере 0,05</w:t>
      </w:r>
      <w:r>
        <w:rPr>
          <w:rFonts w:cs="Times New Roman"/>
          <w:sz w:val="28"/>
          <w:szCs w:val="28"/>
        </w:rPr>
        <w:t xml:space="preserve"> </w:t>
      </w:r>
      <w:r w:rsidRPr="00C23C97">
        <w:rPr>
          <w:rFonts w:cs="Times New Roman"/>
          <w:sz w:val="28"/>
          <w:szCs w:val="28"/>
        </w:rPr>
        <w:t xml:space="preserve">% от просроченной суммы за каждый день просрочки. Уплата пеней не освобождает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Рекламораспространителя</w:t>
      </w:r>
      <w:proofErr w:type="spellEnd"/>
      <w:r w:rsidRPr="00C23C97">
        <w:rPr>
          <w:rFonts w:cs="Times New Roman"/>
          <w:sz w:val="28"/>
          <w:szCs w:val="28"/>
        </w:rPr>
        <w:t xml:space="preserve"> от необходимости внесения платы в соот</w:t>
      </w:r>
      <w:r>
        <w:rPr>
          <w:rFonts w:cs="Times New Roman"/>
          <w:sz w:val="28"/>
          <w:szCs w:val="28"/>
        </w:rPr>
        <w:t xml:space="preserve">ветствии с условиями </w:t>
      </w:r>
      <w:r w:rsidRPr="00C23C97">
        <w:rPr>
          <w:rFonts w:cs="Times New Roman"/>
          <w:sz w:val="28"/>
          <w:szCs w:val="28"/>
        </w:rPr>
        <w:t>Договора.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Pr="00257C03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257C03">
        <w:rPr>
          <w:rFonts w:cs="Times New Roman"/>
          <w:b/>
          <w:sz w:val="28"/>
          <w:szCs w:val="28"/>
        </w:rPr>
        <w:t>. Досрочное ра</w:t>
      </w:r>
      <w:r>
        <w:rPr>
          <w:rFonts w:cs="Times New Roman"/>
          <w:b/>
          <w:sz w:val="28"/>
          <w:szCs w:val="28"/>
        </w:rPr>
        <w:t>сторжение и истечение действия Д</w:t>
      </w:r>
      <w:r w:rsidRPr="00257C03">
        <w:rPr>
          <w:rFonts w:cs="Times New Roman"/>
          <w:b/>
          <w:sz w:val="28"/>
          <w:szCs w:val="28"/>
        </w:rPr>
        <w:t>оговора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bookmarkStart w:id="2" w:name="Par836"/>
      <w:bookmarkEnd w:id="2"/>
      <w:r>
        <w:rPr>
          <w:rFonts w:cs="Times New Roman"/>
          <w:sz w:val="28"/>
          <w:szCs w:val="28"/>
        </w:rPr>
        <w:t xml:space="preserve">6.1. </w:t>
      </w:r>
      <w:r w:rsidRPr="00C23C97">
        <w:rPr>
          <w:rFonts w:cs="Times New Roman"/>
          <w:sz w:val="28"/>
          <w:szCs w:val="28"/>
        </w:rPr>
        <w:t xml:space="preserve">Договор может </w:t>
      </w:r>
      <w:proofErr w:type="gramStart"/>
      <w:r w:rsidRPr="00C23C97">
        <w:rPr>
          <w:rFonts w:cs="Times New Roman"/>
          <w:sz w:val="28"/>
          <w:szCs w:val="28"/>
        </w:rPr>
        <w:t>быть</w:t>
      </w:r>
      <w:proofErr w:type="gramEnd"/>
      <w:r w:rsidRPr="00C23C97">
        <w:rPr>
          <w:rFonts w:cs="Times New Roman"/>
          <w:sz w:val="28"/>
          <w:szCs w:val="28"/>
        </w:rPr>
        <w:t xml:space="preserve"> дос</w:t>
      </w:r>
      <w:r>
        <w:rPr>
          <w:rFonts w:cs="Times New Roman"/>
          <w:sz w:val="28"/>
          <w:szCs w:val="28"/>
        </w:rPr>
        <w:t>рочно расторгнут по соглашению С</w:t>
      </w:r>
      <w:r w:rsidRPr="00C23C97">
        <w:rPr>
          <w:rFonts w:cs="Times New Roman"/>
          <w:sz w:val="28"/>
          <w:szCs w:val="28"/>
        </w:rPr>
        <w:t xml:space="preserve">торон, а также в случае одностороннего отказа </w:t>
      </w:r>
      <w:r>
        <w:rPr>
          <w:rFonts w:cs="Times New Roman"/>
          <w:sz w:val="28"/>
          <w:szCs w:val="28"/>
        </w:rPr>
        <w:t xml:space="preserve">одной из Сторон от исполнения </w:t>
      </w:r>
      <w:r w:rsidRPr="00C23C97">
        <w:rPr>
          <w:rFonts w:cs="Times New Roman"/>
          <w:sz w:val="28"/>
          <w:szCs w:val="28"/>
        </w:rPr>
        <w:t>Договора.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C23C97">
        <w:rPr>
          <w:rFonts w:cs="Times New Roman"/>
          <w:sz w:val="28"/>
          <w:szCs w:val="28"/>
        </w:rPr>
        <w:t>.2.</w:t>
      </w:r>
      <w:r>
        <w:rPr>
          <w:rFonts w:cs="Times New Roman"/>
          <w:sz w:val="28"/>
          <w:szCs w:val="28"/>
        </w:rPr>
        <w:t xml:space="preserve"> Администрация имеет право расторгнуть Договор в одностороннем внесудебном порядке в следующих случаях: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неуплаты по Договору согласно пунктам 2.1-2.2 раздела 2 Договора;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аннулирования или признания недействительным Разрешения в соответствии с действующим законодательством Российской Федерации.</w:t>
      </w:r>
      <w:proofErr w:type="gramEnd"/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наличии оснований для одностороннего отказа от исполнения Договора, предусмотренных пунктом 6.2 раздела 6 Договора, Администрация направляет письменное уведомление </w:t>
      </w:r>
      <w:proofErr w:type="spellStart"/>
      <w:r>
        <w:rPr>
          <w:rFonts w:cs="Times New Roman"/>
          <w:sz w:val="28"/>
          <w:szCs w:val="28"/>
        </w:rPr>
        <w:t>Рекламораспространителю</w:t>
      </w:r>
      <w:proofErr w:type="spellEnd"/>
      <w:r>
        <w:rPr>
          <w:rFonts w:cs="Times New Roman"/>
          <w:sz w:val="28"/>
          <w:szCs w:val="28"/>
        </w:rPr>
        <w:t xml:space="preserve"> о расторжении Договора в одностороннем порядке. В данном случае Договор считается расторгнутым с даты, указанной в таком уведомлении.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По истечении срока действия Договора или при его досрочном расторжении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Рекламораспространитель</w:t>
      </w:r>
      <w:proofErr w:type="spellEnd"/>
      <w:r>
        <w:rPr>
          <w:rFonts w:cs="Times New Roman"/>
          <w:sz w:val="28"/>
          <w:szCs w:val="28"/>
        </w:rPr>
        <w:t xml:space="preserve"> обязуется удалить информацию, размещенную на рекламной конструкции, в течение 3 дней и демонтировать рекламную конструкцию в течение 1 месяца.</w:t>
      </w:r>
    </w:p>
    <w:p w:rsidR="007B50EC" w:rsidRDefault="007B50EC" w:rsidP="007B50EC">
      <w:pPr>
        <w:pStyle w:val="ConsPlusNormal0"/>
        <w:widowControl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расторжении Договора и неисполнении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обязательств по удалению информации, размещенной на рекламной конструкции, и демонтажу рекламной конструкции Администрация вправе осуществить удаление информации, размещенной на рекламной конструкции, и демонтаж рекламной конструкции, возложив на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 обязанность по возмещению необходимых расходов, понесенных в связи с демонтажем, хранением или в необходимых случаях уничтожением рекламной конструкции.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не несет перед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ответственности за убытки, возникшие у него вследствие удаления информации, размещенной на рекламной конструкции, и демонтажа рекламной конструкции.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6.5. По окончании </w:t>
      </w:r>
      <w:proofErr w:type="gramStart"/>
      <w:r>
        <w:rPr>
          <w:rFonts w:ascii="Times New Roman" w:hAnsi="Times New Roman"/>
          <w:sz w:val="28"/>
          <w:szCs w:val="28"/>
        </w:rPr>
        <w:t>срока действия Договора обязательства Сторон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Договору прекращаются.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Заключение Договора на новый срок осуществляется в соответствии с действующим законодательством.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  <w:bookmarkStart w:id="3" w:name="Par843"/>
      <w:bookmarkEnd w:id="3"/>
    </w:p>
    <w:p w:rsidR="007B50EC" w:rsidRPr="000E40AE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0E40AE">
        <w:rPr>
          <w:rFonts w:cs="Times New Roman"/>
          <w:b/>
          <w:sz w:val="28"/>
          <w:szCs w:val="28"/>
        </w:rPr>
        <w:t>. Рассмотрение споров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C23C97">
        <w:rPr>
          <w:rFonts w:cs="Times New Roman"/>
          <w:sz w:val="28"/>
          <w:szCs w:val="28"/>
        </w:rPr>
        <w:t xml:space="preserve">.1. Все споры и разногласия, </w:t>
      </w:r>
      <w:r>
        <w:rPr>
          <w:rFonts w:cs="Times New Roman"/>
          <w:sz w:val="28"/>
          <w:szCs w:val="28"/>
        </w:rPr>
        <w:t>которые могут возникнуть между С</w:t>
      </w:r>
      <w:r w:rsidRPr="00C23C97">
        <w:rPr>
          <w:rFonts w:cs="Times New Roman"/>
          <w:sz w:val="28"/>
          <w:szCs w:val="28"/>
        </w:rPr>
        <w:t>торонами по вопросам, не нашедшим своего</w:t>
      </w:r>
      <w:r>
        <w:rPr>
          <w:rFonts w:cs="Times New Roman"/>
          <w:sz w:val="28"/>
          <w:szCs w:val="28"/>
        </w:rPr>
        <w:t xml:space="preserve"> разрешения в тексте </w:t>
      </w:r>
      <w:r w:rsidRPr="00C23C97">
        <w:rPr>
          <w:rFonts w:cs="Times New Roman"/>
          <w:sz w:val="28"/>
          <w:szCs w:val="28"/>
        </w:rPr>
        <w:t>Договора, будут разрешаться путем переговоров на основе действующего законодательства.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Pr="00C23C97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 В случае </w:t>
      </w:r>
      <w:proofErr w:type="spellStart"/>
      <w:r>
        <w:rPr>
          <w:rFonts w:cs="Times New Roman"/>
          <w:sz w:val="28"/>
          <w:szCs w:val="28"/>
        </w:rPr>
        <w:t>неурегулирования</w:t>
      </w:r>
      <w:proofErr w:type="spellEnd"/>
      <w:r w:rsidRPr="00C23C97">
        <w:rPr>
          <w:rFonts w:cs="Times New Roman"/>
          <w:sz w:val="28"/>
          <w:szCs w:val="28"/>
        </w:rPr>
        <w:t xml:space="preserve"> в процессе переговоров </w:t>
      </w:r>
      <w:r>
        <w:rPr>
          <w:rFonts w:cs="Times New Roman"/>
          <w:sz w:val="28"/>
          <w:szCs w:val="28"/>
        </w:rPr>
        <w:t>споров и разногласий споры разрешаются в А</w:t>
      </w:r>
      <w:r w:rsidRPr="00C23C97">
        <w:rPr>
          <w:rFonts w:cs="Times New Roman"/>
          <w:sz w:val="28"/>
          <w:szCs w:val="28"/>
        </w:rPr>
        <w:t>рбитражном суде Смоленской области в порядке, установленном действующим законодательством.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Pr="005A76A2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 w:rsidRPr="005A76A2">
        <w:rPr>
          <w:rFonts w:cs="Times New Roman"/>
          <w:b/>
          <w:sz w:val="28"/>
          <w:szCs w:val="28"/>
        </w:rPr>
        <w:t>8. Форс-мажор</w:t>
      </w:r>
    </w:p>
    <w:p w:rsidR="007B50EC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  <w:bookmarkStart w:id="4" w:name="Par853"/>
      <w:bookmarkEnd w:id="4"/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8.1. </w:t>
      </w:r>
      <w:r w:rsidRPr="00C23C97">
        <w:rPr>
          <w:rFonts w:cs="Times New Roman"/>
          <w:sz w:val="28"/>
          <w:szCs w:val="28"/>
        </w:rPr>
        <w:t>Стороны освобождаются от ответственности за частичное или полное неисполн</w:t>
      </w:r>
      <w:r>
        <w:rPr>
          <w:rFonts w:cs="Times New Roman"/>
          <w:sz w:val="28"/>
          <w:szCs w:val="28"/>
        </w:rPr>
        <w:t xml:space="preserve">ение обязательств по </w:t>
      </w:r>
      <w:r w:rsidRPr="00C23C97">
        <w:rPr>
          <w:rFonts w:cs="Times New Roman"/>
          <w:sz w:val="28"/>
          <w:szCs w:val="28"/>
        </w:rPr>
        <w:t xml:space="preserve">Договору, если это частичное или полное </w:t>
      </w:r>
      <w:r w:rsidRPr="00C23C97">
        <w:rPr>
          <w:rFonts w:cs="Times New Roman"/>
          <w:sz w:val="28"/>
          <w:szCs w:val="28"/>
        </w:rPr>
        <w:lastRenderedPageBreak/>
        <w:t>неисполнение явилось следствием обстоятельств непреодолимой силы, возник</w:t>
      </w:r>
      <w:r>
        <w:rPr>
          <w:rFonts w:cs="Times New Roman"/>
          <w:sz w:val="28"/>
          <w:szCs w:val="28"/>
        </w:rPr>
        <w:t xml:space="preserve">ших после заключения </w:t>
      </w:r>
      <w:r w:rsidRPr="00C23C97">
        <w:rPr>
          <w:rFonts w:cs="Times New Roman"/>
          <w:sz w:val="28"/>
          <w:szCs w:val="28"/>
        </w:rPr>
        <w:t xml:space="preserve">Договора, в результате событий чрезвычайного </w:t>
      </w:r>
      <w:r>
        <w:rPr>
          <w:rFonts w:cs="Times New Roman"/>
          <w:sz w:val="28"/>
          <w:szCs w:val="28"/>
        </w:rPr>
        <w:t>характера, наступление которых С</w:t>
      </w:r>
      <w:r w:rsidRPr="00C23C97">
        <w:rPr>
          <w:rFonts w:cs="Times New Roman"/>
          <w:sz w:val="28"/>
          <w:szCs w:val="28"/>
        </w:rPr>
        <w:t>торо</w:t>
      </w:r>
      <w:r>
        <w:rPr>
          <w:rFonts w:cs="Times New Roman"/>
          <w:sz w:val="28"/>
          <w:szCs w:val="28"/>
        </w:rPr>
        <w:t>на, не исполнившая обязательства</w:t>
      </w:r>
      <w:r w:rsidRPr="00C23C97">
        <w:rPr>
          <w:rFonts w:cs="Times New Roman"/>
          <w:sz w:val="28"/>
          <w:szCs w:val="28"/>
        </w:rPr>
        <w:t xml:space="preserve"> полностью или частично, не могла ни предвидеть, ни предотвратить.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Pr="00C23C97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C23C97">
        <w:rPr>
          <w:rFonts w:cs="Times New Roman"/>
          <w:sz w:val="28"/>
          <w:szCs w:val="28"/>
        </w:rPr>
        <w:t xml:space="preserve">.2. При наступлении указанных в </w:t>
      </w:r>
      <w:hyperlink w:anchor="Par853" w:tooltip="9.1. Стороны освобождаются от ответственности за частичное и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настоящего Догово" w:history="1">
        <w:r>
          <w:rPr>
            <w:rFonts w:cs="Times New Roman"/>
            <w:color w:val="000000" w:themeColor="text1"/>
            <w:sz w:val="28"/>
            <w:szCs w:val="28"/>
          </w:rPr>
          <w:t>пункте 8</w:t>
        </w:r>
        <w:r w:rsidRPr="005A76A2">
          <w:rPr>
            <w:rFonts w:cs="Times New Roman"/>
            <w:color w:val="000000" w:themeColor="text1"/>
            <w:sz w:val="28"/>
            <w:szCs w:val="28"/>
          </w:rPr>
          <w:t>.1</w:t>
        </w:r>
      </w:hyperlink>
      <w:r w:rsidRPr="00C23C9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раздела 8 </w:t>
      </w:r>
      <w:r w:rsidRPr="00C23C97">
        <w:rPr>
          <w:rFonts w:cs="Times New Roman"/>
          <w:sz w:val="28"/>
          <w:szCs w:val="28"/>
        </w:rPr>
        <w:t xml:space="preserve">обстоятельств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C23C97">
        <w:rPr>
          <w:rFonts w:cs="Times New Roman"/>
          <w:sz w:val="28"/>
          <w:szCs w:val="28"/>
        </w:rPr>
        <w:t xml:space="preserve"> должен с семидневный срок известить о них в письменной форме Администрацию с приложением соответствующих документов, в противном случае </w:t>
      </w:r>
      <w:proofErr w:type="spellStart"/>
      <w:r w:rsidRPr="00C23C97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C23C97">
        <w:rPr>
          <w:rFonts w:cs="Times New Roman"/>
          <w:sz w:val="28"/>
          <w:szCs w:val="28"/>
        </w:rPr>
        <w:t xml:space="preserve"> лишается права ссылаться на указанные обстоятельства</w:t>
      </w:r>
      <w:r>
        <w:rPr>
          <w:rFonts w:cs="Times New Roman"/>
          <w:sz w:val="28"/>
          <w:szCs w:val="28"/>
        </w:rPr>
        <w:t>,</w:t>
      </w:r>
      <w:r w:rsidRPr="00C23C97">
        <w:rPr>
          <w:rFonts w:cs="Times New Roman"/>
          <w:sz w:val="28"/>
          <w:szCs w:val="28"/>
        </w:rPr>
        <w:t xml:space="preserve"> как на основани</w:t>
      </w:r>
      <w:proofErr w:type="gramStart"/>
      <w:r w:rsidRPr="00C23C97">
        <w:rPr>
          <w:rFonts w:cs="Times New Roman"/>
          <w:sz w:val="28"/>
          <w:szCs w:val="28"/>
        </w:rPr>
        <w:t>е</w:t>
      </w:r>
      <w:proofErr w:type="gramEnd"/>
      <w:r w:rsidRPr="00C23C97">
        <w:rPr>
          <w:rFonts w:cs="Times New Roman"/>
          <w:sz w:val="28"/>
          <w:szCs w:val="28"/>
        </w:rPr>
        <w:t xml:space="preserve"> освобождения от ответственности за неисполн</w:t>
      </w:r>
      <w:r>
        <w:rPr>
          <w:rFonts w:cs="Times New Roman"/>
          <w:sz w:val="28"/>
          <w:szCs w:val="28"/>
        </w:rPr>
        <w:t xml:space="preserve">ение обязательств по </w:t>
      </w:r>
      <w:r w:rsidRPr="00C23C97">
        <w:rPr>
          <w:rFonts w:cs="Times New Roman"/>
          <w:sz w:val="28"/>
          <w:szCs w:val="28"/>
        </w:rPr>
        <w:t>Договору. Срок исполн</w:t>
      </w:r>
      <w:r>
        <w:rPr>
          <w:rFonts w:cs="Times New Roman"/>
          <w:sz w:val="28"/>
          <w:szCs w:val="28"/>
        </w:rPr>
        <w:t xml:space="preserve">ения обязательств по </w:t>
      </w:r>
      <w:r w:rsidRPr="00C23C97">
        <w:rPr>
          <w:rFonts w:cs="Times New Roman"/>
          <w:sz w:val="28"/>
          <w:szCs w:val="28"/>
        </w:rPr>
        <w:t>Договору отодвигается соразмерно времени, в течение которого будут действовать такие обстоятельства и их последствия.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Pr="005553AD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Pr="005553AD">
        <w:rPr>
          <w:rFonts w:cs="Times New Roman"/>
          <w:b/>
          <w:sz w:val="28"/>
          <w:szCs w:val="28"/>
        </w:rPr>
        <w:t>. Срок действия договора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9.1. </w:t>
      </w:r>
      <w:r w:rsidRPr="00C23C97">
        <w:rPr>
          <w:rFonts w:cs="Times New Roman"/>
          <w:sz w:val="28"/>
          <w:szCs w:val="28"/>
        </w:rPr>
        <w:t>Договор вступает в</w:t>
      </w:r>
      <w:r>
        <w:rPr>
          <w:rFonts w:cs="Times New Roman"/>
          <w:sz w:val="28"/>
          <w:szCs w:val="28"/>
        </w:rPr>
        <w:t xml:space="preserve"> силу с момента его подписания С</w:t>
      </w:r>
      <w:r w:rsidRPr="00C23C97">
        <w:rPr>
          <w:rFonts w:cs="Times New Roman"/>
          <w:sz w:val="28"/>
          <w:szCs w:val="28"/>
        </w:rPr>
        <w:t>торонами.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9.2. Срок действия </w:t>
      </w:r>
      <w:r w:rsidRPr="00C23C97">
        <w:rPr>
          <w:rFonts w:cs="Times New Roman"/>
          <w:sz w:val="28"/>
          <w:szCs w:val="28"/>
        </w:rPr>
        <w:t xml:space="preserve">Договора составляет </w:t>
      </w:r>
      <w:r>
        <w:rPr>
          <w:rFonts w:cs="Times New Roman"/>
          <w:sz w:val="28"/>
          <w:szCs w:val="28"/>
        </w:rPr>
        <w:t>________________</w:t>
      </w:r>
      <w:r w:rsidRPr="00C23C97">
        <w:rPr>
          <w:rFonts w:cs="Times New Roman"/>
          <w:sz w:val="28"/>
          <w:szCs w:val="28"/>
        </w:rPr>
        <w:t xml:space="preserve"> лет и опр</w:t>
      </w:r>
      <w:r>
        <w:rPr>
          <w:rFonts w:cs="Times New Roman"/>
          <w:sz w:val="28"/>
          <w:szCs w:val="28"/>
        </w:rPr>
        <w:t>еделяется с ___________________ 20</w:t>
      </w:r>
      <w:r w:rsidRPr="00C23C97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</w:t>
      </w:r>
      <w:r w:rsidRPr="00C23C97">
        <w:rPr>
          <w:rFonts w:cs="Times New Roman"/>
          <w:sz w:val="28"/>
          <w:szCs w:val="28"/>
        </w:rPr>
        <w:t xml:space="preserve"> г. до ________________</w:t>
      </w:r>
      <w:r>
        <w:rPr>
          <w:rFonts w:cs="Times New Roman"/>
          <w:sz w:val="28"/>
          <w:szCs w:val="28"/>
        </w:rPr>
        <w:t>___ 20</w:t>
      </w:r>
      <w:r w:rsidRPr="00C23C97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</w:t>
      </w:r>
      <w:r w:rsidRPr="00C23C97">
        <w:rPr>
          <w:rFonts w:cs="Times New Roman"/>
          <w:sz w:val="28"/>
          <w:szCs w:val="28"/>
        </w:rPr>
        <w:t xml:space="preserve"> г.</w:t>
      </w: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Pr="00C23C97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9.3. Договор </w:t>
      </w:r>
      <w:r w:rsidRPr="00C23C97">
        <w:rPr>
          <w:rFonts w:cs="Times New Roman"/>
          <w:sz w:val="28"/>
          <w:szCs w:val="28"/>
        </w:rPr>
        <w:t>составлен в двух экземплярах, имеющих одинаковую юридическую силу, по о</w:t>
      </w:r>
      <w:r>
        <w:rPr>
          <w:rFonts w:cs="Times New Roman"/>
          <w:sz w:val="28"/>
          <w:szCs w:val="28"/>
        </w:rPr>
        <w:t>дному экземпляру для каждой из С</w:t>
      </w:r>
      <w:r w:rsidRPr="00C23C97">
        <w:rPr>
          <w:rFonts w:cs="Times New Roman"/>
          <w:sz w:val="28"/>
          <w:szCs w:val="28"/>
        </w:rPr>
        <w:t>торон.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Pr="00DF6665" w:rsidRDefault="007B50EC" w:rsidP="007B50EC">
      <w:pPr>
        <w:pStyle w:val="ConsPlusNormal0"/>
        <w:jc w:val="center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Pr="00DF6665">
        <w:rPr>
          <w:rFonts w:cs="Times New Roman"/>
          <w:b/>
          <w:sz w:val="28"/>
          <w:szCs w:val="28"/>
        </w:rPr>
        <w:t xml:space="preserve">. Юридические адреса </w:t>
      </w:r>
      <w:r>
        <w:rPr>
          <w:rFonts w:cs="Times New Roman"/>
          <w:b/>
          <w:sz w:val="28"/>
          <w:szCs w:val="28"/>
        </w:rPr>
        <w:t>и реквизиты С</w:t>
      </w:r>
      <w:r w:rsidRPr="00DF6665">
        <w:rPr>
          <w:rFonts w:cs="Times New Roman"/>
          <w:b/>
          <w:sz w:val="28"/>
          <w:szCs w:val="28"/>
        </w:rPr>
        <w:t>торон</w:t>
      </w:r>
    </w:p>
    <w:p w:rsidR="007B50EC" w:rsidRPr="00C23C97" w:rsidRDefault="007B50EC" w:rsidP="007B50EC">
      <w:pPr>
        <w:pStyle w:val="ConsPlusNormal0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Администрация: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Смоленская обл., г. Рудня, ул. Киреева, д. 93, </w:t>
      </w:r>
      <w:r>
        <w:rPr>
          <w:rFonts w:ascii="Times New Roman" w:hAnsi="Times New Roman"/>
          <w:sz w:val="28"/>
          <w:szCs w:val="28"/>
        </w:rPr>
        <w:t xml:space="preserve">ИНН 6713000928                       КПП 671301001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</w:t>
      </w:r>
      <w:r w:rsidRPr="004D7582">
        <w:rPr>
          <w:rFonts w:ascii="Times New Roman" w:hAnsi="Times New Roman" w:cs="Times New Roman"/>
          <w:sz w:val="28"/>
          <w:szCs w:val="28"/>
        </w:rPr>
        <w:t xml:space="preserve"> 40101810200000010001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0DF">
        <w:rPr>
          <w:rFonts w:ascii="Times New Roman" w:hAnsi="Times New Roman" w:cs="Times New Roman"/>
          <w:sz w:val="28"/>
          <w:szCs w:val="28"/>
        </w:rPr>
        <w:t>Отделение Смоленск г. Смоленск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0DF">
        <w:rPr>
          <w:rFonts w:ascii="Times New Roman" w:hAnsi="Times New Roman" w:cs="Times New Roman"/>
          <w:sz w:val="28"/>
          <w:szCs w:val="28"/>
        </w:rPr>
        <w:t>БИК 046614001</w:t>
      </w:r>
      <w:r>
        <w:rPr>
          <w:b/>
          <w:sz w:val="28"/>
          <w:szCs w:val="28"/>
        </w:rPr>
        <w:t xml:space="preserve"> </w:t>
      </w:r>
      <w:r w:rsidRPr="00CE10DF">
        <w:rPr>
          <w:rFonts w:ascii="Times New Roman" w:hAnsi="Times New Roman" w:cs="Times New Roman"/>
          <w:sz w:val="28"/>
          <w:szCs w:val="28"/>
        </w:rPr>
        <w:t>ОКТМО 66638000</w:t>
      </w:r>
      <w:r>
        <w:rPr>
          <w:b/>
          <w:sz w:val="28"/>
          <w:szCs w:val="28"/>
        </w:rPr>
        <w:t xml:space="preserve"> </w:t>
      </w:r>
      <w:r w:rsidRPr="00CE10DF">
        <w:rPr>
          <w:rFonts w:ascii="Times New Roman" w:hAnsi="Times New Roman" w:cs="Times New Roman"/>
          <w:sz w:val="28"/>
          <w:szCs w:val="28"/>
        </w:rPr>
        <w:t>КБК 902 108 07150 01 4000 110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Pr="00DF6665" w:rsidRDefault="007B50EC" w:rsidP="007B50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 20____ г.</w:t>
      </w: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_______________ _______________________</w:t>
      </w: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B50EC" w:rsidRPr="00DF6665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 20____ г.</w:t>
      </w:r>
    </w:p>
    <w:p w:rsidR="007B50EC" w:rsidRPr="007B50EC" w:rsidRDefault="007B50EC" w:rsidP="007B50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7B50EC" w:rsidRP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10.11.2017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P26"/>
      <w:bookmarkEnd w:id="5"/>
      <w:r>
        <w:rPr>
          <w:rFonts w:ascii="Times New Roman" w:hAnsi="Times New Roman"/>
          <w:sz w:val="28"/>
          <w:szCs w:val="28"/>
          <w:u w:val="single"/>
        </w:rPr>
        <w:t>434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форма</w:t>
      </w:r>
    </w:p>
    <w:p w:rsidR="007B50EC" w:rsidRDefault="007B50EC" w:rsidP="007B5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7B50EC" w:rsidRDefault="007B50EC" w:rsidP="007B5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установки и эксплуатации рекламной конструкции</w:t>
      </w:r>
    </w:p>
    <w:p w:rsidR="007B50EC" w:rsidRDefault="007B50EC" w:rsidP="007B5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7B50EC" w:rsidRDefault="007B50EC" w:rsidP="007B5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B50EC" w:rsidRDefault="007B50EC" w:rsidP="007B5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7B50EC" w:rsidRDefault="007B50EC" w:rsidP="007B5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земельного участка, здания или иного недвижимого имущества, к которому присоединяется рекламная конструкция: _________________________</w:t>
      </w:r>
    </w:p>
    <w:p w:rsidR="007B50EC" w:rsidRDefault="007B50EC" w:rsidP="007B5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7B50EC" w:rsidRDefault="007B50EC" w:rsidP="007B50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право установки и эксплуатации рекламных конструкций на земельном участке, здании или ином недвижимом имуществе, находящемся в собственности муниципального образования Руднянский район Смоленской области, а также земельных участках, государственная собственность на которые не разграничена, составляет ________________ лет и определяется            с ___________________ 20____ г. до ___________________ 20____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7B50EC" w:rsidRDefault="007B50EC" w:rsidP="007B50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Рекламная конструкция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______________________________,</w:t>
      </w:r>
    </w:p>
    <w:p w:rsidR="007B50EC" w:rsidRDefault="007B50EC" w:rsidP="007B50E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(здание, сооружение, земельный участок и т.д.)</w:t>
      </w: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</w:t>
      </w: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B50EC" w:rsidRDefault="007B50EC" w:rsidP="007B5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РЕКЛАМНОЙ КОНСТРУКЦИИ</w:t>
      </w:r>
    </w:p>
    <w:p w:rsidR="007B50EC" w:rsidRDefault="007B50EC" w:rsidP="007B5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4962"/>
        <w:gridCol w:w="5635"/>
      </w:tblGrid>
      <w:tr w:rsidR="007B50EC" w:rsidTr="007B50EC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0EC" w:rsidRDefault="007B50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Вид (тип) рекламной конструкции</w:t>
            </w: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50EC" w:rsidTr="007B50EC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0EC" w:rsidRDefault="007B50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Площадь информационного поля</w:t>
            </w:r>
          </w:p>
          <w:p w:rsidR="007B50EC" w:rsidRDefault="007B50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50EC" w:rsidTr="007B50EC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0EC" w:rsidRDefault="007B50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Место установки и эксплуатации рекламной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привязкой к Схеме размещения рекламных (информационных) конструкций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Руднянский район Смоленской области)</w:t>
            </w: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0EC" w:rsidRDefault="007B50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50EC" w:rsidRDefault="007B50EC" w:rsidP="007B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паспорта места установки и эксплуатации рекламной конструкции на территории муниципального образования Руднянский район Смоленской области (далее – Паспорт) «___» _____________ 20____ г.</w:t>
      </w:r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получил:</w:t>
      </w:r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_____________________________________________________________ __________________________________________________  /________________ /</w:t>
      </w:r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на установку и эксплуатацию рекламной конструкции от                «___» _____________ 20____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____.</w:t>
      </w:r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внесения изменений в Паспорт «___» _____________ 20____ г.</w:t>
      </w:r>
    </w:p>
    <w:p w:rsidR="007B50EC" w:rsidRDefault="007B50EC" w:rsidP="007B5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лист согласований места установки рекламной конструкции на территории муниципального образования Руднянский район Смоленской области.</w:t>
      </w:r>
    </w:p>
    <w:p w:rsidR="007B50EC" w:rsidRDefault="007B50EC" w:rsidP="007B5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EC" w:rsidRDefault="007B50EC" w:rsidP="007B50E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7B5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Default="007B50EC" w:rsidP="00915974">
      <w:pPr>
        <w:rPr>
          <w:rFonts w:ascii="Times New Roman" w:hAnsi="Times New Roman"/>
          <w:b/>
          <w:sz w:val="28"/>
          <w:szCs w:val="28"/>
        </w:rPr>
      </w:pPr>
    </w:p>
    <w:p w:rsidR="007B50EC" w:rsidRPr="00915974" w:rsidRDefault="007B50EC" w:rsidP="00915974">
      <w:pPr>
        <w:rPr>
          <w:rFonts w:ascii="Times New Roman" w:hAnsi="Times New Roman"/>
          <w:b/>
          <w:sz w:val="28"/>
          <w:szCs w:val="28"/>
        </w:rPr>
      </w:pPr>
    </w:p>
    <w:sectPr w:rsidR="007B50EC" w:rsidRPr="00915974" w:rsidSect="003A2A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74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07AB7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625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15C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477"/>
    <w:rsid w:val="0024381E"/>
    <w:rsid w:val="00244528"/>
    <w:rsid w:val="002445FC"/>
    <w:rsid w:val="00244C0D"/>
    <w:rsid w:val="00245240"/>
    <w:rsid w:val="002461A5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87D5C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3C8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49A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A15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1388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00D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31E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3B3A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8C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4787E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44C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0EC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A18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6A2A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3F0F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974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5CBD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012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2E16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19D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17FC4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7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5974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15974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15974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91597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Calibri"/>
    </w:rPr>
  </w:style>
  <w:style w:type="character" w:styleId="a5">
    <w:name w:val="Hyperlink"/>
    <w:basedOn w:val="a0"/>
    <w:uiPriority w:val="99"/>
    <w:semiHidden/>
    <w:unhideWhenUsed/>
    <w:rsid w:val="00915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97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50E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B5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4C23BD994B98CE6FB08C68A6AA3E76B6C4C87EC7491BE21B06A2D883FC437304B0FF6EE0DFD57Z5E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2017-11-01T13:03:00Z</cp:lastPrinted>
  <dcterms:created xsi:type="dcterms:W3CDTF">2017-10-24T08:38:00Z</dcterms:created>
  <dcterms:modified xsi:type="dcterms:W3CDTF">2018-07-17T11:09:00Z</dcterms:modified>
</cp:coreProperties>
</file>